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1460" w14:textId="7D23976E" w:rsidR="00A73EB1" w:rsidRPr="00495ED2" w:rsidRDefault="00ED2EA8" w:rsidP="006024F4">
      <w:pPr>
        <w:spacing w:after="0" w:line="240" w:lineRule="auto"/>
        <w:jc w:val="center"/>
        <w:rPr>
          <w:rFonts w:ascii="Times New Roman" w:hAnsi="Times New Roman" w:cs="Times New Roman"/>
          <w:b/>
          <w:sz w:val="28"/>
          <w:szCs w:val="28"/>
        </w:rPr>
      </w:pPr>
      <w:r w:rsidRPr="00495ED2">
        <w:rPr>
          <w:rFonts w:ascii="Times New Roman" w:hAnsi="Times New Roman" w:cs="Times New Roman"/>
          <w:b/>
          <w:sz w:val="28"/>
          <w:szCs w:val="28"/>
        </w:rPr>
        <w:t xml:space="preserve">BÀI PHÁT BIỂU </w:t>
      </w:r>
      <w:r w:rsidR="0026409D" w:rsidRPr="00495ED2">
        <w:rPr>
          <w:rFonts w:ascii="Times New Roman" w:hAnsi="Times New Roman" w:cs="Times New Roman"/>
          <w:b/>
          <w:sz w:val="28"/>
          <w:szCs w:val="28"/>
        </w:rPr>
        <w:t>CỦA LÃNH ĐẠO TỈNH</w:t>
      </w:r>
      <w:r w:rsidR="007E5A14" w:rsidRPr="00495ED2">
        <w:rPr>
          <w:rFonts w:ascii="Times New Roman" w:hAnsi="Times New Roman" w:cs="Times New Roman"/>
          <w:b/>
          <w:sz w:val="28"/>
          <w:szCs w:val="28"/>
        </w:rPr>
        <w:t xml:space="preserve"> PHÚ THỌ</w:t>
      </w:r>
    </w:p>
    <w:p w14:paraId="5EBD29FA" w14:textId="24A28E4A" w:rsidR="00ED2EA8" w:rsidRPr="00495ED2" w:rsidRDefault="00310144" w:rsidP="006024F4">
      <w:pPr>
        <w:spacing w:after="0" w:line="240" w:lineRule="auto"/>
        <w:jc w:val="center"/>
        <w:rPr>
          <w:rFonts w:ascii="Times New Roman" w:hAnsi="Times New Roman" w:cs="Times New Roman"/>
          <w:b/>
          <w:sz w:val="28"/>
          <w:szCs w:val="28"/>
        </w:rPr>
      </w:pPr>
      <w:r w:rsidRPr="00495ED2">
        <w:rPr>
          <w:rFonts w:ascii="Times New Roman" w:hAnsi="Times New Roman" w:cs="Times New Roman"/>
          <w:b/>
          <w:sz w:val="28"/>
          <w:szCs w:val="28"/>
        </w:rPr>
        <w:t xml:space="preserve">TẠI </w:t>
      </w:r>
      <w:r w:rsidR="006024F4" w:rsidRPr="00495ED2">
        <w:rPr>
          <w:rFonts w:ascii="Times New Roman" w:hAnsi="Times New Roman" w:cs="Times New Roman"/>
          <w:b/>
          <w:sz w:val="28"/>
          <w:szCs w:val="28"/>
        </w:rPr>
        <w:t xml:space="preserve">CHƯƠNG TRÌNH </w:t>
      </w:r>
      <w:r w:rsidR="00ED2EA8" w:rsidRPr="00495ED2">
        <w:rPr>
          <w:rFonts w:ascii="Times New Roman" w:hAnsi="Times New Roman" w:cs="Times New Roman"/>
          <w:b/>
          <w:sz w:val="28"/>
          <w:szCs w:val="28"/>
        </w:rPr>
        <w:t xml:space="preserve">KHAI MẠC LỄ HỘI ĐỀN HÙNG VÀ TUẦN VĂN HÓA </w:t>
      </w:r>
      <w:r w:rsidR="00495ED2" w:rsidRPr="00495ED2">
        <w:rPr>
          <w:rFonts w:ascii="Times New Roman" w:hAnsi="Times New Roman" w:cs="Times New Roman"/>
          <w:b/>
          <w:sz w:val="28"/>
          <w:szCs w:val="28"/>
        </w:rPr>
        <w:t xml:space="preserve">- </w:t>
      </w:r>
      <w:r w:rsidR="00ED2EA8" w:rsidRPr="00495ED2">
        <w:rPr>
          <w:rFonts w:ascii="Times New Roman" w:hAnsi="Times New Roman" w:cs="Times New Roman"/>
          <w:b/>
          <w:sz w:val="28"/>
          <w:szCs w:val="28"/>
        </w:rPr>
        <w:t>DU LỊCH ĐẤT TỔ NĂM BÍNH NGỌ 2026</w:t>
      </w:r>
    </w:p>
    <w:p w14:paraId="1A003EA7" w14:textId="4860FB01" w:rsidR="0026409D" w:rsidRPr="00495ED2" w:rsidRDefault="0026409D" w:rsidP="006024F4">
      <w:pPr>
        <w:spacing w:after="0" w:line="240" w:lineRule="auto"/>
        <w:jc w:val="center"/>
        <w:rPr>
          <w:rFonts w:ascii="Times New Roman" w:hAnsi="Times New Roman" w:cs="Times New Roman"/>
          <w:b/>
          <w:sz w:val="28"/>
          <w:szCs w:val="28"/>
        </w:rPr>
      </w:pPr>
      <w:r w:rsidRPr="00495ED2">
        <w:rPr>
          <w:rFonts w:ascii="Times New Roman" w:hAnsi="Times New Roman" w:cs="Times New Roman"/>
          <w:b/>
          <w:sz w:val="28"/>
          <w:szCs w:val="28"/>
        </w:rPr>
        <w:t>–––––––––––</w:t>
      </w:r>
    </w:p>
    <w:p w14:paraId="1670568D" w14:textId="77777777" w:rsidR="001D5C87" w:rsidRPr="00495ED2" w:rsidRDefault="001D5C87" w:rsidP="009A56BA">
      <w:pPr>
        <w:spacing w:after="0" w:line="240" w:lineRule="auto"/>
        <w:jc w:val="both"/>
        <w:rPr>
          <w:rFonts w:ascii="Times New Roman" w:hAnsi="Times New Roman" w:cs="Times New Roman"/>
          <w:i/>
          <w:sz w:val="28"/>
          <w:szCs w:val="28"/>
        </w:rPr>
      </w:pPr>
    </w:p>
    <w:p w14:paraId="0A0E1078" w14:textId="773CD057" w:rsidR="00970CB8" w:rsidRPr="00495ED2" w:rsidRDefault="00970CB8" w:rsidP="009A56BA">
      <w:pPr>
        <w:spacing w:before="120" w:after="120" w:line="23" w:lineRule="atLeast"/>
        <w:ind w:firstLine="720"/>
        <w:jc w:val="both"/>
        <w:rPr>
          <w:rFonts w:ascii="Times New Roman" w:hAnsi="Times New Roman" w:cs="Times New Roman"/>
          <w:i/>
          <w:sz w:val="28"/>
          <w:szCs w:val="28"/>
        </w:rPr>
      </w:pPr>
      <w:r w:rsidRPr="00495ED2">
        <w:rPr>
          <w:rFonts w:ascii="Times New Roman" w:hAnsi="Times New Roman" w:cs="Times New Roman"/>
          <w:i/>
          <w:sz w:val="28"/>
          <w:szCs w:val="28"/>
        </w:rPr>
        <w:t xml:space="preserve">- Kính thưa </w:t>
      </w:r>
      <w:r w:rsidR="008D4170" w:rsidRPr="00495ED2">
        <w:rPr>
          <w:rFonts w:ascii="Times New Roman" w:hAnsi="Times New Roman" w:cs="Times New Roman"/>
          <w:i/>
          <w:sz w:val="28"/>
          <w:szCs w:val="28"/>
        </w:rPr>
        <w:t>……………………………………………….……………..</w:t>
      </w:r>
    </w:p>
    <w:p w14:paraId="18340112" w14:textId="0F475E73" w:rsidR="000D6C63" w:rsidRDefault="000A5CB1" w:rsidP="00802018">
      <w:pPr>
        <w:spacing w:after="0" w:line="240" w:lineRule="auto"/>
        <w:ind w:firstLine="720"/>
        <w:jc w:val="both"/>
        <w:rPr>
          <w:rFonts w:ascii="Times New Roman" w:hAnsi="Times New Roman" w:cs="Times New Roman"/>
          <w:i/>
          <w:sz w:val="28"/>
          <w:szCs w:val="28"/>
        </w:rPr>
      </w:pPr>
      <w:r w:rsidRPr="00495ED2">
        <w:rPr>
          <w:rFonts w:ascii="Times New Roman" w:hAnsi="Times New Roman" w:cs="Times New Roman"/>
          <w:i/>
          <w:sz w:val="28"/>
          <w:szCs w:val="28"/>
        </w:rPr>
        <w:t>Kính t</w:t>
      </w:r>
      <w:r w:rsidR="004E0DAF" w:rsidRPr="00495ED2">
        <w:rPr>
          <w:rFonts w:ascii="Times New Roman" w:hAnsi="Times New Roman" w:cs="Times New Roman"/>
          <w:i/>
          <w:sz w:val="28"/>
          <w:szCs w:val="28"/>
        </w:rPr>
        <w:t>hưa các vị đại biểu, khách quý cùng toàn thể Nhân dân!</w:t>
      </w:r>
    </w:p>
    <w:p w14:paraId="50EFE479" w14:textId="77777777" w:rsidR="0035020C" w:rsidRPr="00495ED2" w:rsidRDefault="0035020C" w:rsidP="00802018">
      <w:pPr>
        <w:spacing w:after="0" w:line="240" w:lineRule="auto"/>
        <w:ind w:firstLine="720"/>
        <w:jc w:val="both"/>
        <w:rPr>
          <w:rFonts w:ascii="Times New Roman" w:hAnsi="Times New Roman" w:cs="Times New Roman"/>
          <w:spacing w:val="-4"/>
          <w:sz w:val="28"/>
          <w:szCs w:val="28"/>
        </w:rPr>
      </w:pPr>
    </w:p>
    <w:p w14:paraId="3A29145D" w14:textId="466FC28B" w:rsidR="000D6C63" w:rsidRPr="00495ED2" w:rsidRDefault="000D6C63" w:rsidP="004C581E">
      <w:pPr>
        <w:tabs>
          <w:tab w:val="left" w:pos="1740"/>
        </w:tabs>
        <w:spacing w:before="120" w:after="120" w:line="240" w:lineRule="auto"/>
        <w:ind w:firstLine="720"/>
        <w:jc w:val="both"/>
        <w:rPr>
          <w:rFonts w:ascii="Times New Roman" w:eastAsia="Times New Roman" w:hAnsi="Times New Roman" w:cs="Times New Roman"/>
          <w:spacing w:val="-4"/>
          <w:sz w:val="28"/>
          <w:szCs w:val="28"/>
        </w:rPr>
      </w:pPr>
      <w:r w:rsidRPr="00495ED2">
        <w:rPr>
          <w:rFonts w:ascii="Times New Roman" w:hAnsi="Times New Roman" w:cs="Times New Roman"/>
          <w:spacing w:val="-4"/>
          <w:sz w:val="28"/>
          <w:szCs w:val="28"/>
        </w:rPr>
        <w:t>T</w:t>
      </w:r>
      <w:r w:rsidRPr="00495ED2">
        <w:rPr>
          <w:rFonts w:ascii="Times New Roman" w:eastAsia="Times New Roman" w:hAnsi="Times New Roman" w:cs="Times New Roman"/>
          <w:spacing w:val="-4"/>
          <w:sz w:val="28"/>
          <w:szCs w:val="28"/>
        </w:rPr>
        <w:t>rong không khí tưng bừng</w:t>
      </w:r>
      <w:r w:rsidR="00B11D1C" w:rsidRPr="00495ED2">
        <w:rPr>
          <w:rFonts w:ascii="Times New Roman" w:eastAsia="Times New Roman" w:hAnsi="Times New Roman" w:cs="Times New Roman"/>
          <w:spacing w:val="-4"/>
          <w:sz w:val="28"/>
          <w:szCs w:val="28"/>
        </w:rPr>
        <w:t>, phấn khởi</w:t>
      </w:r>
      <w:r w:rsidRPr="00495ED2">
        <w:rPr>
          <w:rFonts w:ascii="Times New Roman" w:eastAsia="Times New Roman" w:hAnsi="Times New Roman" w:cs="Times New Roman"/>
          <w:spacing w:val="-4"/>
          <w:sz w:val="28"/>
          <w:szCs w:val="28"/>
        </w:rPr>
        <w:t xml:space="preserve"> của những ngày tháng Tư lịch sử, hòa chung niềm vui</w:t>
      </w:r>
      <w:r w:rsidR="00AE4A95" w:rsidRPr="00495ED2">
        <w:rPr>
          <w:rFonts w:ascii="Times New Roman" w:eastAsia="Times New Roman" w:hAnsi="Times New Roman" w:cs="Times New Roman"/>
          <w:spacing w:val="-4"/>
          <w:sz w:val="28"/>
          <w:szCs w:val="28"/>
        </w:rPr>
        <w:t xml:space="preserve">, phấn khởi của cả nước </w:t>
      </w:r>
      <w:r w:rsidR="00B11D1C" w:rsidRPr="00495ED2">
        <w:rPr>
          <w:rFonts w:ascii="Times New Roman" w:eastAsia="Times New Roman" w:hAnsi="Times New Roman" w:cs="Times New Roman"/>
          <w:spacing w:val="-4"/>
          <w:sz w:val="28"/>
          <w:szCs w:val="28"/>
        </w:rPr>
        <w:t xml:space="preserve">thi đua lập thành tích </w:t>
      </w:r>
      <w:r w:rsidRPr="00495ED2">
        <w:rPr>
          <w:rFonts w:ascii="Times New Roman" w:eastAsia="Times New Roman" w:hAnsi="Times New Roman" w:cs="Times New Roman"/>
          <w:spacing w:val="-4"/>
          <w:sz w:val="28"/>
          <w:szCs w:val="28"/>
        </w:rPr>
        <w:t xml:space="preserve">chào mừng thành công Đại hội đại biểu toàn quốc lần thứ </w:t>
      </w:r>
      <w:r w:rsidR="00CE514E">
        <w:rPr>
          <w:rFonts w:ascii="Times New Roman" w:eastAsia="Times New Roman" w:hAnsi="Times New Roman" w:cs="Times New Roman"/>
          <w:spacing w:val="-4"/>
          <w:sz w:val="28"/>
          <w:szCs w:val="28"/>
        </w:rPr>
        <w:t>XIV</w:t>
      </w:r>
      <w:r w:rsidRPr="00495ED2">
        <w:rPr>
          <w:rFonts w:ascii="Times New Roman" w:eastAsia="Times New Roman" w:hAnsi="Times New Roman" w:cs="Times New Roman"/>
          <w:spacing w:val="-4"/>
          <w:sz w:val="28"/>
          <w:szCs w:val="28"/>
        </w:rPr>
        <w:t xml:space="preserve"> của Đảng</w:t>
      </w:r>
      <w:r w:rsidR="00646322">
        <w:rPr>
          <w:rFonts w:ascii="Times New Roman" w:eastAsia="Times New Roman" w:hAnsi="Times New Roman" w:cs="Times New Roman"/>
          <w:spacing w:val="-4"/>
          <w:sz w:val="28"/>
          <w:szCs w:val="28"/>
        </w:rPr>
        <w:t>,</w:t>
      </w:r>
      <w:r w:rsidRPr="00495ED2">
        <w:rPr>
          <w:rFonts w:ascii="Times New Roman" w:eastAsia="Times New Roman" w:hAnsi="Times New Roman" w:cs="Times New Roman"/>
          <w:spacing w:val="-4"/>
          <w:sz w:val="28"/>
          <w:szCs w:val="28"/>
        </w:rPr>
        <w:t xml:space="preserve"> bầu cử </w:t>
      </w:r>
      <w:r w:rsidR="00495ED2" w:rsidRPr="00495ED2">
        <w:rPr>
          <w:rFonts w:ascii="Times New Roman" w:eastAsia="Times New Roman" w:hAnsi="Times New Roman" w:cs="Times New Roman"/>
          <w:spacing w:val="-4"/>
          <w:sz w:val="28"/>
          <w:szCs w:val="28"/>
        </w:rPr>
        <w:t>đ</w:t>
      </w:r>
      <w:r w:rsidRPr="00495ED2">
        <w:rPr>
          <w:rFonts w:ascii="Times New Roman" w:eastAsia="Times New Roman" w:hAnsi="Times New Roman" w:cs="Times New Roman"/>
          <w:spacing w:val="-4"/>
          <w:sz w:val="28"/>
          <w:szCs w:val="28"/>
        </w:rPr>
        <w:t xml:space="preserve">ại biểu Quốc hội khóa </w:t>
      </w:r>
      <w:r w:rsidR="00495ED2" w:rsidRPr="00495ED2">
        <w:rPr>
          <w:rFonts w:ascii="Times New Roman" w:eastAsia="Times New Roman" w:hAnsi="Times New Roman" w:cs="Times New Roman"/>
          <w:spacing w:val="-4"/>
          <w:sz w:val="28"/>
          <w:szCs w:val="28"/>
        </w:rPr>
        <w:t xml:space="preserve">XVI và đại biểu HĐND </w:t>
      </w:r>
      <w:r w:rsidRPr="00495ED2">
        <w:rPr>
          <w:rFonts w:ascii="Times New Roman" w:eastAsia="Times New Roman" w:hAnsi="Times New Roman" w:cs="Times New Roman"/>
          <w:spacing w:val="-4"/>
          <w:sz w:val="28"/>
          <w:szCs w:val="28"/>
        </w:rPr>
        <w:t xml:space="preserve">các cấp nhiệm kỳ 2026-2031. Hôm nay, tại Quảng trường Hùng Vương, </w:t>
      </w:r>
      <w:r w:rsidR="000F643A" w:rsidRPr="00495ED2">
        <w:rPr>
          <w:rFonts w:ascii="Times New Roman" w:eastAsia="Times New Roman" w:hAnsi="Times New Roman" w:cs="Times New Roman"/>
          <w:spacing w:val="-4"/>
          <w:sz w:val="28"/>
          <w:szCs w:val="28"/>
        </w:rPr>
        <w:t>T</w:t>
      </w:r>
      <w:r w:rsidRPr="00495ED2">
        <w:rPr>
          <w:rFonts w:ascii="Times New Roman" w:eastAsia="Times New Roman" w:hAnsi="Times New Roman" w:cs="Times New Roman"/>
          <w:spacing w:val="-4"/>
          <w:sz w:val="28"/>
          <w:szCs w:val="28"/>
        </w:rPr>
        <w:t xml:space="preserve">ỉnh </w:t>
      </w:r>
      <w:r w:rsidR="000F643A" w:rsidRPr="00495ED2">
        <w:rPr>
          <w:rFonts w:ascii="Times New Roman" w:eastAsia="Times New Roman" w:hAnsi="Times New Roman" w:cs="Times New Roman"/>
          <w:spacing w:val="-4"/>
          <w:sz w:val="28"/>
          <w:szCs w:val="28"/>
        </w:rPr>
        <w:t xml:space="preserve">ủy </w:t>
      </w:r>
      <w:r w:rsidR="0057133A">
        <w:rPr>
          <w:rFonts w:ascii="Times New Roman" w:eastAsia="Times New Roman" w:hAnsi="Times New Roman" w:cs="Times New Roman"/>
          <w:spacing w:val="-4"/>
          <w:sz w:val="28"/>
          <w:szCs w:val="28"/>
        </w:rPr>
        <w:t>-</w:t>
      </w:r>
      <w:r w:rsidR="000F643A" w:rsidRPr="00495ED2">
        <w:rPr>
          <w:rFonts w:ascii="Times New Roman" w:eastAsia="Times New Roman" w:hAnsi="Times New Roman" w:cs="Times New Roman"/>
          <w:spacing w:val="-4"/>
          <w:sz w:val="28"/>
          <w:szCs w:val="28"/>
        </w:rPr>
        <w:t xml:space="preserve"> Hội đồng nhân dân - Ủy ban nhân dân - Ủy ban Mặt trận </w:t>
      </w:r>
      <w:r w:rsidR="0057133A">
        <w:rPr>
          <w:rFonts w:ascii="Times New Roman" w:eastAsia="Times New Roman" w:hAnsi="Times New Roman" w:cs="Times New Roman"/>
          <w:spacing w:val="-4"/>
          <w:sz w:val="28"/>
          <w:szCs w:val="28"/>
        </w:rPr>
        <w:t>T</w:t>
      </w:r>
      <w:r w:rsidR="000F643A" w:rsidRPr="00495ED2">
        <w:rPr>
          <w:rFonts w:ascii="Times New Roman" w:eastAsia="Times New Roman" w:hAnsi="Times New Roman" w:cs="Times New Roman"/>
          <w:spacing w:val="-4"/>
          <w:sz w:val="28"/>
          <w:szCs w:val="28"/>
        </w:rPr>
        <w:t>ổ quốc Việt Nam tỉnh</w:t>
      </w:r>
      <w:r w:rsidRPr="00495ED2">
        <w:rPr>
          <w:rFonts w:ascii="Times New Roman" w:eastAsia="Times New Roman" w:hAnsi="Times New Roman" w:cs="Times New Roman"/>
          <w:spacing w:val="-4"/>
          <w:sz w:val="28"/>
          <w:szCs w:val="28"/>
        </w:rPr>
        <w:t xml:space="preserve"> </w:t>
      </w:r>
      <w:r w:rsidR="00F44F65" w:rsidRPr="00495ED2">
        <w:rPr>
          <w:rFonts w:ascii="Times New Roman" w:eastAsia="Times New Roman" w:hAnsi="Times New Roman" w:cs="Times New Roman"/>
          <w:spacing w:val="-4"/>
          <w:sz w:val="28"/>
          <w:szCs w:val="28"/>
        </w:rPr>
        <w:t xml:space="preserve">Phú Thọ </w:t>
      </w:r>
      <w:r w:rsidRPr="00495ED2">
        <w:rPr>
          <w:rFonts w:ascii="Times New Roman" w:eastAsia="Times New Roman" w:hAnsi="Times New Roman" w:cs="Times New Roman"/>
          <w:spacing w:val="-4"/>
          <w:sz w:val="28"/>
          <w:szCs w:val="28"/>
        </w:rPr>
        <w:t>long trọng tổ chức</w:t>
      </w:r>
      <w:r w:rsidR="00776C86" w:rsidRPr="00495ED2">
        <w:rPr>
          <w:rFonts w:ascii="Times New Roman" w:eastAsia="Times New Roman" w:hAnsi="Times New Roman" w:cs="Times New Roman"/>
          <w:spacing w:val="-4"/>
          <w:sz w:val="28"/>
          <w:szCs w:val="28"/>
        </w:rPr>
        <w:t xml:space="preserve"> Chương trình</w:t>
      </w:r>
      <w:r w:rsidRPr="00495ED2">
        <w:rPr>
          <w:rFonts w:ascii="Times New Roman" w:eastAsia="Times New Roman" w:hAnsi="Times New Roman" w:cs="Times New Roman"/>
          <w:spacing w:val="-4"/>
          <w:sz w:val="28"/>
          <w:szCs w:val="28"/>
        </w:rPr>
        <w:t xml:space="preserve"> Khai mạc Lễ hội Đền Hùng và Tuần Văn hóa du lịch </w:t>
      </w:r>
      <w:r w:rsidR="0057133A">
        <w:rPr>
          <w:rFonts w:ascii="Times New Roman" w:eastAsia="Times New Roman" w:hAnsi="Times New Roman" w:cs="Times New Roman"/>
          <w:spacing w:val="-4"/>
          <w:sz w:val="28"/>
          <w:szCs w:val="28"/>
        </w:rPr>
        <w:t>Đ</w:t>
      </w:r>
      <w:r w:rsidRPr="00495ED2">
        <w:rPr>
          <w:rFonts w:ascii="Times New Roman" w:eastAsia="Times New Roman" w:hAnsi="Times New Roman" w:cs="Times New Roman"/>
          <w:spacing w:val="-4"/>
          <w:sz w:val="28"/>
          <w:szCs w:val="28"/>
        </w:rPr>
        <w:t xml:space="preserve">ất </w:t>
      </w:r>
      <w:r w:rsidR="0057133A">
        <w:rPr>
          <w:rFonts w:ascii="Times New Roman" w:eastAsia="Times New Roman" w:hAnsi="Times New Roman" w:cs="Times New Roman"/>
          <w:spacing w:val="-4"/>
          <w:sz w:val="28"/>
          <w:szCs w:val="28"/>
        </w:rPr>
        <w:t>T</w:t>
      </w:r>
      <w:r w:rsidRPr="00495ED2">
        <w:rPr>
          <w:rFonts w:ascii="Times New Roman" w:eastAsia="Times New Roman" w:hAnsi="Times New Roman" w:cs="Times New Roman"/>
          <w:spacing w:val="-4"/>
          <w:sz w:val="28"/>
          <w:szCs w:val="28"/>
        </w:rPr>
        <w:t xml:space="preserve">ổ năm Bính Ngọ 2026 với chủ đề </w:t>
      </w:r>
      <w:r w:rsidRPr="00495ED2">
        <w:rPr>
          <w:rFonts w:ascii="Times New Roman" w:eastAsia="Times New Roman" w:hAnsi="Times New Roman" w:cs="Times New Roman"/>
          <w:b/>
          <w:spacing w:val="-4"/>
          <w:sz w:val="28"/>
          <w:szCs w:val="28"/>
        </w:rPr>
        <w:t xml:space="preserve">“Linh thiêng nguồn cội </w:t>
      </w:r>
      <w:r w:rsidR="0057133A">
        <w:rPr>
          <w:rFonts w:ascii="Times New Roman" w:eastAsia="Times New Roman" w:hAnsi="Times New Roman" w:cs="Times New Roman"/>
          <w:b/>
          <w:spacing w:val="-4"/>
          <w:sz w:val="28"/>
          <w:szCs w:val="28"/>
        </w:rPr>
        <w:t>-</w:t>
      </w:r>
      <w:r w:rsidRPr="00495ED2">
        <w:rPr>
          <w:rFonts w:ascii="Times New Roman" w:eastAsia="Times New Roman" w:hAnsi="Times New Roman" w:cs="Times New Roman"/>
          <w:b/>
          <w:spacing w:val="-4"/>
          <w:sz w:val="28"/>
          <w:szCs w:val="28"/>
        </w:rPr>
        <w:t xml:space="preserve"> Đất Tổ Hùng Vương”. </w:t>
      </w:r>
    </w:p>
    <w:p w14:paraId="275BE96F" w14:textId="1E3DF61F" w:rsidR="000D6C63" w:rsidRPr="00495ED2" w:rsidRDefault="000D6C63" w:rsidP="004C581E">
      <w:pPr>
        <w:tabs>
          <w:tab w:val="left" w:pos="1740"/>
        </w:tabs>
        <w:spacing w:before="120" w:after="120" w:line="240" w:lineRule="auto"/>
        <w:ind w:firstLine="720"/>
        <w:jc w:val="both"/>
        <w:rPr>
          <w:rFonts w:ascii="Times New Roman" w:eastAsia="Times New Roman" w:hAnsi="Times New Roman" w:cs="Times New Roman"/>
          <w:sz w:val="28"/>
          <w:szCs w:val="28"/>
        </w:rPr>
      </w:pPr>
      <w:r w:rsidRPr="00495ED2">
        <w:rPr>
          <w:rFonts w:ascii="Times New Roman" w:eastAsia="Times New Roman" w:hAnsi="Times New Roman" w:cs="Times New Roman"/>
          <w:sz w:val="28"/>
          <w:szCs w:val="28"/>
        </w:rPr>
        <w:t xml:space="preserve">Đây là sự kiện có ý nghĩa đặc biệt quan trọng, không chỉ nhằm tôn vinh, gìn giữ và phát huy các giá trị lịch sử, văn hóa đặc sắc của dân tộc mà còn thể hiện đạo lý </w:t>
      </w:r>
      <w:r w:rsidRPr="0005783A">
        <w:rPr>
          <w:rFonts w:ascii="Times New Roman" w:eastAsia="Times New Roman" w:hAnsi="Times New Roman" w:cs="Times New Roman"/>
          <w:bCs/>
          <w:iCs/>
          <w:sz w:val="28"/>
          <w:szCs w:val="28"/>
        </w:rPr>
        <w:t>“Uống nước nhớ nguồn”,</w:t>
      </w:r>
      <w:r w:rsidRPr="00495ED2">
        <w:rPr>
          <w:rFonts w:ascii="Times New Roman" w:eastAsia="Times New Roman" w:hAnsi="Times New Roman" w:cs="Times New Roman"/>
          <w:sz w:val="28"/>
          <w:szCs w:val="28"/>
        </w:rPr>
        <w:t xml:space="preserve"> tri ân công đức Tổ tiên</w:t>
      </w:r>
      <w:r w:rsidR="009C5A9A" w:rsidRPr="00495ED2">
        <w:rPr>
          <w:rFonts w:ascii="Times New Roman" w:eastAsia="Times New Roman" w:hAnsi="Times New Roman" w:cs="Times New Roman"/>
          <w:sz w:val="28"/>
          <w:szCs w:val="28"/>
        </w:rPr>
        <w:t>; qua đó khơi dậy mạnh mẽ tinh thần đại đoàn kết toàn dân tộc, hun đúc niềm tự hào, ý chí tự cường và khát vọng phát triển đất nước phồn vinh, hạnh phúc.</w:t>
      </w:r>
    </w:p>
    <w:p w14:paraId="7937B4A6" w14:textId="669275A7" w:rsidR="005A65F6" w:rsidRPr="00495ED2" w:rsidRDefault="00A73EB1" w:rsidP="00802018">
      <w:pPr>
        <w:spacing w:before="120" w:after="120" w:line="240" w:lineRule="auto"/>
        <w:ind w:firstLine="720"/>
        <w:jc w:val="both"/>
        <w:rPr>
          <w:rFonts w:ascii="Times New Roman" w:hAnsi="Times New Roman" w:cs="Times New Roman"/>
          <w:spacing w:val="2"/>
          <w:sz w:val="28"/>
          <w:szCs w:val="28"/>
        </w:rPr>
      </w:pPr>
      <w:r w:rsidRPr="00495ED2">
        <w:rPr>
          <w:rFonts w:ascii="Times New Roman" w:eastAsia="Times New Roman" w:hAnsi="Times New Roman" w:cs="Times New Roman"/>
          <w:sz w:val="28"/>
          <w:szCs w:val="28"/>
        </w:rPr>
        <w:t xml:space="preserve">Thay mặt </w:t>
      </w:r>
      <w:r w:rsidR="000F643A" w:rsidRPr="00495ED2">
        <w:rPr>
          <w:rFonts w:ascii="Times New Roman" w:eastAsia="Times New Roman" w:hAnsi="Times New Roman" w:cs="Times New Roman"/>
          <w:sz w:val="28"/>
          <w:szCs w:val="28"/>
        </w:rPr>
        <w:t>B</w:t>
      </w:r>
      <w:r w:rsidR="00AE4A95" w:rsidRPr="00495ED2">
        <w:rPr>
          <w:rFonts w:ascii="Times New Roman" w:eastAsia="Times New Roman" w:hAnsi="Times New Roman" w:cs="Times New Roman"/>
          <w:sz w:val="28"/>
          <w:szCs w:val="28"/>
        </w:rPr>
        <w:t xml:space="preserve">an Tổ chức, xin </w:t>
      </w:r>
      <w:r w:rsidRPr="00495ED2">
        <w:rPr>
          <w:rFonts w:ascii="Times New Roman" w:eastAsia="Times New Roman" w:hAnsi="Times New Roman" w:cs="Times New Roman"/>
          <w:sz w:val="28"/>
          <w:szCs w:val="28"/>
        </w:rPr>
        <w:t>nhiệt liệt chào mừng v</w:t>
      </w:r>
      <w:r w:rsidR="00EB67FA" w:rsidRPr="00495ED2">
        <w:rPr>
          <w:rFonts w:ascii="Times New Roman" w:eastAsia="Times New Roman" w:hAnsi="Times New Roman" w:cs="Times New Roman"/>
          <w:sz w:val="28"/>
          <w:szCs w:val="28"/>
        </w:rPr>
        <w:t xml:space="preserve">à </w:t>
      </w:r>
      <w:r w:rsidR="00AE4A95" w:rsidRPr="00495ED2">
        <w:rPr>
          <w:rFonts w:ascii="Times New Roman" w:eastAsia="Times New Roman" w:hAnsi="Times New Roman" w:cs="Times New Roman"/>
          <w:sz w:val="28"/>
          <w:szCs w:val="28"/>
        </w:rPr>
        <w:t xml:space="preserve">trân trọng </w:t>
      </w:r>
      <w:r w:rsidR="00EB67FA" w:rsidRPr="00495ED2">
        <w:rPr>
          <w:rFonts w:ascii="Times New Roman" w:eastAsia="Times New Roman" w:hAnsi="Times New Roman" w:cs="Times New Roman"/>
          <w:sz w:val="28"/>
          <w:szCs w:val="28"/>
        </w:rPr>
        <w:t xml:space="preserve">gửi tới </w:t>
      </w:r>
      <w:r w:rsidR="009C5A9A" w:rsidRPr="00495ED2">
        <w:rPr>
          <w:rFonts w:ascii="Times New Roman" w:eastAsia="Times New Roman" w:hAnsi="Times New Roman" w:cs="Times New Roman"/>
          <w:sz w:val="28"/>
          <w:szCs w:val="28"/>
        </w:rPr>
        <w:t xml:space="preserve">các </w:t>
      </w:r>
      <w:r w:rsidR="00EB67FA" w:rsidRPr="00495ED2">
        <w:rPr>
          <w:rFonts w:ascii="Times New Roman" w:eastAsia="Times New Roman" w:hAnsi="Times New Roman" w:cs="Times New Roman"/>
          <w:sz w:val="28"/>
          <w:szCs w:val="28"/>
        </w:rPr>
        <w:t>quý</w:t>
      </w:r>
      <w:r w:rsidR="00A20668" w:rsidRPr="00495ED2">
        <w:rPr>
          <w:rFonts w:ascii="Times New Roman" w:eastAsia="Times New Roman" w:hAnsi="Times New Roman" w:cs="Times New Roman"/>
          <w:sz w:val="28"/>
          <w:szCs w:val="28"/>
        </w:rPr>
        <w:t xml:space="preserve"> vị </w:t>
      </w:r>
      <w:r w:rsidRPr="00495ED2">
        <w:rPr>
          <w:rFonts w:ascii="Times New Roman" w:eastAsia="Times New Roman" w:hAnsi="Times New Roman" w:cs="Times New Roman"/>
          <w:sz w:val="28"/>
          <w:szCs w:val="28"/>
        </w:rPr>
        <w:t>đại biểu</w:t>
      </w:r>
      <w:r w:rsidR="00A57DAA" w:rsidRPr="00495ED2">
        <w:rPr>
          <w:rFonts w:ascii="Times New Roman" w:eastAsia="Times New Roman" w:hAnsi="Times New Roman" w:cs="Times New Roman"/>
          <w:sz w:val="28"/>
          <w:szCs w:val="28"/>
        </w:rPr>
        <w:t>, khách quý,</w:t>
      </w:r>
      <w:r w:rsidRPr="00495ED2">
        <w:rPr>
          <w:rFonts w:ascii="Times New Roman" w:eastAsia="Times New Roman" w:hAnsi="Times New Roman" w:cs="Times New Roman"/>
          <w:sz w:val="28"/>
          <w:szCs w:val="28"/>
        </w:rPr>
        <w:t xml:space="preserve"> </w:t>
      </w:r>
      <w:r w:rsidR="00A20668" w:rsidRPr="00495ED2">
        <w:rPr>
          <w:rFonts w:ascii="Times New Roman" w:eastAsia="Times New Roman" w:hAnsi="Times New Roman" w:cs="Times New Roman"/>
          <w:sz w:val="28"/>
          <w:szCs w:val="28"/>
        </w:rPr>
        <w:t xml:space="preserve">cùng toàn thể </w:t>
      </w:r>
      <w:r w:rsidR="0064525F" w:rsidRPr="00495ED2">
        <w:rPr>
          <w:rFonts w:ascii="Times New Roman" w:eastAsia="Times New Roman" w:hAnsi="Times New Roman" w:cs="Times New Roman"/>
          <w:sz w:val="28"/>
          <w:szCs w:val="28"/>
        </w:rPr>
        <w:t>N</w:t>
      </w:r>
      <w:r w:rsidRPr="00495ED2">
        <w:rPr>
          <w:rFonts w:ascii="Times New Roman" w:eastAsia="Times New Roman" w:hAnsi="Times New Roman" w:cs="Times New Roman"/>
          <w:sz w:val="28"/>
          <w:szCs w:val="28"/>
        </w:rPr>
        <w:t xml:space="preserve">hân dân và du khách </w:t>
      </w:r>
      <w:r w:rsidR="00AE4A95" w:rsidRPr="00495ED2">
        <w:rPr>
          <w:rFonts w:ascii="Times New Roman" w:eastAsia="Times New Roman" w:hAnsi="Times New Roman" w:cs="Times New Roman"/>
          <w:sz w:val="28"/>
          <w:szCs w:val="28"/>
        </w:rPr>
        <w:t>thập phương lời kính chúc sức khỏe, hạnh phúc và thành công. Chúc Chương trình Khai mạc thành công tốt đẹp!</w:t>
      </w:r>
    </w:p>
    <w:p w14:paraId="2B10A12B" w14:textId="166314DF" w:rsidR="004E0DAF" w:rsidRPr="00495ED2" w:rsidRDefault="004E0DAF" w:rsidP="009A56BA">
      <w:pPr>
        <w:tabs>
          <w:tab w:val="left" w:pos="1740"/>
        </w:tabs>
        <w:spacing w:before="100" w:after="100" w:line="240" w:lineRule="auto"/>
        <w:ind w:firstLine="720"/>
        <w:jc w:val="both"/>
        <w:rPr>
          <w:rFonts w:ascii="Times New Roman" w:hAnsi="Times New Roman" w:cs="Times New Roman"/>
          <w:b/>
          <w:i/>
          <w:sz w:val="28"/>
          <w:szCs w:val="28"/>
          <w:lang w:val="vi-VN"/>
        </w:rPr>
      </w:pPr>
      <w:r w:rsidRPr="00495ED2">
        <w:rPr>
          <w:rFonts w:ascii="Times New Roman" w:hAnsi="Times New Roman" w:cs="Times New Roman"/>
          <w:b/>
          <w:i/>
          <w:sz w:val="28"/>
          <w:szCs w:val="28"/>
          <w:lang w:val="vi-VN"/>
        </w:rPr>
        <w:t>Kính thưa các</w:t>
      </w:r>
      <w:r w:rsidRPr="00495ED2">
        <w:rPr>
          <w:rFonts w:ascii="Times New Roman" w:hAnsi="Times New Roman" w:cs="Times New Roman"/>
          <w:b/>
          <w:i/>
          <w:sz w:val="28"/>
          <w:szCs w:val="28"/>
        </w:rPr>
        <w:t xml:space="preserve"> quý</w:t>
      </w:r>
      <w:r w:rsidRPr="00495ED2">
        <w:rPr>
          <w:rFonts w:ascii="Times New Roman" w:hAnsi="Times New Roman" w:cs="Times New Roman"/>
          <w:b/>
          <w:i/>
          <w:sz w:val="28"/>
          <w:szCs w:val="28"/>
          <w:lang w:val="vi-VN"/>
        </w:rPr>
        <w:t xml:space="preserve"> vị đại biểu</w:t>
      </w:r>
      <w:r w:rsidR="009C5A9A" w:rsidRPr="00495ED2">
        <w:rPr>
          <w:rFonts w:ascii="Times New Roman" w:hAnsi="Times New Roman" w:cs="Times New Roman"/>
          <w:b/>
          <w:i/>
          <w:sz w:val="28"/>
          <w:szCs w:val="28"/>
        </w:rPr>
        <w:t>,</w:t>
      </w:r>
      <w:r w:rsidRPr="00495ED2">
        <w:rPr>
          <w:rFonts w:ascii="Times New Roman" w:hAnsi="Times New Roman" w:cs="Times New Roman"/>
          <w:b/>
          <w:i/>
          <w:sz w:val="28"/>
          <w:szCs w:val="28"/>
          <w:lang w:val="vi-VN"/>
        </w:rPr>
        <w:t xml:space="preserve"> khách quý,</w:t>
      </w:r>
    </w:p>
    <w:p w14:paraId="691020C1" w14:textId="1BB87AAF" w:rsidR="004C581E" w:rsidRPr="00495ED2" w:rsidRDefault="004E0DAF" w:rsidP="009A56BA">
      <w:pPr>
        <w:tabs>
          <w:tab w:val="left" w:pos="1740"/>
        </w:tabs>
        <w:spacing w:before="100" w:after="100" w:line="240" w:lineRule="auto"/>
        <w:ind w:firstLine="720"/>
        <w:jc w:val="both"/>
        <w:rPr>
          <w:rFonts w:ascii="Times New Roman" w:hAnsi="Times New Roman" w:cs="Times New Roman"/>
          <w:b/>
          <w:i/>
          <w:sz w:val="28"/>
          <w:szCs w:val="28"/>
        </w:rPr>
      </w:pPr>
      <w:r w:rsidRPr="00495ED2">
        <w:rPr>
          <w:rFonts w:ascii="Times New Roman" w:hAnsi="Times New Roman" w:cs="Times New Roman"/>
          <w:b/>
          <w:i/>
          <w:sz w:val="28"/>
          <w:szCs w:val="28"/>
          <w:lang w:val="vi-VN"/>
        </w:rPr>
        <w:t xml:space="preserve">Thưa toàn thể </w:t>
      </w:r>
      <w:r w:rsidR="00A57DAA" w:rsidRPr="00495ED2">
        <w:rPr>
          <w:rFonts w:ascii="Times New Roman" w:hAnsi="Times New Roman" w:cs="Times New Roman"/>
          <w:b/>
          <w:i/>
          <w:sz w:val="28"/>
          <w:szCs w:val="28"/>
        </w:rPr>
        <w:t>Nhân dân</w:t>
      </w:r>
      <w:r w:rsidR="004C581E" w:rsidRPr="00495ED2">
        <w:rPr>
          <w:rFonts w:ascii="Times New Roman" w:hAnsi="Times New Roman" w:cs="Times New Roman"/>
          <w:b/>
          <w:i/>
          <w:sz w:val="28"/>
          <w:szCs w:val="28"/>
        </w:rPr>
        <w:t>!</w:t>
      </w:r>
    </w:p>
    <w:p w14:paraId="68D96CD5" w14:textId="49CE4E80" w:rsidR="009C5A9A" w:rsidRPr="00495ED2" w:rsidRDefault="00D11D19" w:rsidP="004C581E">
      <w:pPr>
        <w:widowControl w:val="0"/>
        <w:spacing w:before="120" w:after="120"/>
        <w:ind w:right="58" w:firstLine="706"/>
        <w:jc w:val="both"/>
        <w:rPr>
          <w:rFonts w:ascii="Times New Roman" w:hAnsi="Times New Roman" w:cs="Times New Roman"/>
          <w:bCs/>
          <w:iCs/>
          <w:sz w:val="28"/>
          <w:szCs w:val="28"/>
        </w:rPr>
      </w:pPr>
      <w:r w:rsidRPr="00495ED2">
        <w:rPr>
          <w:rFonts w:ascii="Times New Roman" w:hAnsi="Times New Roman" w:cs="Times New Roman"/>
          <w:bCs/>
          <w:iCs/>
          <w:sz w:val="28"/>
          <w:szCs w:val="28"/>
        </w:rPr>
        <w:t xml:space="preserve">Năm 2025 vừa qua là năm có ý nghĩa đặc biệt quan trọng, đánh dấu bước ngoặt mang tính lịch sử trong tiến trình phát triển của đất nước. Việc sắp xếp, tổ chức lại các đơn vị hành chính và vận hành mô hình chính quyền địa phương hai cấp được triển khai với quy mô đồng bộ trên phạm vi toàn quốc, theo đó hợp nhất 63 tỉnh, thành phố </w:t>
      </w:r>
      <w:r w:rsidR="00AE4A95" w:rsidRPr="00495ED2">
        <w:rPr>
          <w:rFonts w:ascii="Times New Roman" w:hAnsi="Times New Roman" w:cs="Times New Roman"/>
          <w:bCs/>
          <w:iCs/>
          <w:sz w:val="28"/>
          <w:szCs w:val="28"/>
        </w:rPr>
        <w:t>thành</w:t>
      </w:r>
      <w:r w:rsidRPr="00495ED2">
        <w:rPr>
          <w:rFonts w:ascii="Times New Roman" w:hAnsi="Times New Roman" w:cs="Times New Roman"/>
          <w:bCs/>
          <w:iCs/>
          <w:sz w:val="28"/>
          <w:szCs w:val="28"/>
        </w:rPr>
        <w:t xml:space="preserve"> 34 đơn vị hành chính cấp tỉnh, gồm 28 tỉnh và 6 thành phố trực thuộc Trung ương. Cùng với cả nước, từ ngày 1/7/2025</w:t>
      </w:r>
      <w:r w:rsidR="001C120A">
        <w:rPr>
          <w:rFonts w:ascii="Times New Roman" w:hAnsi="Times New Roman" w:cs="Times New Roman"/>
          <w:bCs/>
          <w:iCs/>
          <w:sz w:val="28"/>
          <w:szCs w:val="28"/>
        </w:rPr>
        <w:t>,</w:t>
      </w:r>
      <w:r w:rsidRPr="00495ED2">
        <w:rPr>
          <w:rFonts w:ascii="Times New Roman" w:hAnsi="Times New Roman" w:cs="Times New Roman"/>
          <w:bCs/>
          <w:iCs/>
          <w:sz w:val="28"/>
          <w:szCs w:val="28"/>
        </w:rPr>
        <w:t xml:space="preserve"> tỉnh Phú Thọ mới được hình thành trên cơ sở hợp nhất 3 tỉnh Phú Thọ - Vĩnh Phúc - Hòa Bình với quy mô</w:t>
      </w:r>
      <w:r w:rsidR="007830F2" w:rsidRPr="00495ED2">
        <w:rPr>
          <w:rFonts w:ascii="Times New Roman" w:hAnsi="Times New Roman" w:cs="Times New Roman"/>
          <w:bCs/>
          <w:iCs/>
          <w:sz w:val="28"/>
          <w:szCs w:val="28"/>
        </w:rPr>
        <w:t xml:space="preserve">, </w:t>
      </w:r>
      <w:r w:rsidRPr="00495ED2">
        <w:rPr>
          <w:rFonts w:ascii="Times New Roman" w:hAnsi="Times New Roman" w:cs="Times New Roman"/>
          <w:bCs/>
          <w:iCs/>
          <w:sz w:val="28"/>
          <w:szCs w:val="28"/>
        </w:rPr>
        <w:t>lợi thế</w:t>
      </w:r>
      <w:r w:rsidR="007830F2" w:rsidRPr="00495ED2">
        <w:rPr>
          <w:rFonts w:ascii="Times New Roman" w:hAnsi="Times New Roman" w:cs="Times New Roman"/>
          <w:bCs/>
          <w:iCs/>
          <w:sz w:val="28"/>
          <w:szCs w:val="28"/>
        </w:rPr>
        <w:t xml:space="preserve"> và </w:t>
      </w:r>
      <w:r w:rsidRPr="00495ED2">
        <w:rPr>
          <w:rFonts w:ascii="Times New Roman" w:hAnsi="Times New Roman" w:cs="Times New Roman"/>
          <w:bCs/>
          <w:iCs/>
          <w:sz w:val="28"/>
          <w:szCs w:val="28"/>
        </w:rPr>
        <w:t xml:space="preserve">tiềm năng lớn hơn; hội tụ đầy đủ giá trị lịch sử, bản sắc văn hóa, nguồn lực, thành tựu và dư địa phát triển của ba địa phương. </w:t>
      </w:r>
    </w:p>
    <w:p w14:paraId="5725B767" w14:textId="3A0D474E" w:rsidR="00D11D19" w:rsidRPr="00495ED2" w:rsidRDefault="00D11D19" w:rsidP="009223D4">
      <w:pPr>
        <w:widowControl w:val="0"/>
        <w:spacing w:before="120" w:after="120"/>
        <w:ind w:right="58" w:firstLine="706"/>
        <w:jc w:val="both"/>
        <w:rPr>
          <w:rFonts w:ascii="Times New Roman" w:hAnsi="Times New Roman" w:cs="Times New Roman"/>
          <w:b/>
          <w:i/>
          <w:spacing w:val="-6"/>
          <w:sz w:val="28"/>
          <w:szCs w:val="28"/>
        </w:rPr>
      </w:pPr>
      <w:r w:rsidRPr="00495ED2">
        <w:rPr>
          <w:rFonts w:ascii="Times New Roman" w:hAnsi="Times New Roman" w:cs="Times New Roman"/>
          <w:bCs/>
          <w:iCs/>
          <w:spacing w:val="-6"/>
          <w:sz w:val="28"/>
          <w:szCs w:val="28"/>
        </w:rPr>
        <w:t>Tỉnh Phú Thọ hôm nay có diện tích tự nhiên 9,3 nghìn km</w:t>
      </w:r>
      <w:r w:rsidRPr="001C120A">
        <w:rPr>
          <w:rFonts w:ascii="Times New Roman" w:hAnsi="Times New Roman" w:cs="Times New Roman"/>
          <w:bCs/>
          <w:iCs/>
          <w:spacing w:val="-6"/>
          <w:sz w:val="28"/>
          <w:szCs w:val="28"/>
          <w:vertAlign w:val="superscript"/>
        </w:rPr>
        <w:t>2</w:t>
      </w:r>
      <w:r w:rsidRPr="00495ED2">
        <w:rPr>
          <w:rFonts w:ascii="Times New Roman" w:hAnsi="Times New Roman" w:cs="Times New Roman"/>
          <w:bCs/>
          <w:iCs/>
          <w:spacing w:val="-6"/>
          <w:sz w:val="28"/>
          <w:szCs w:val="28"/>
        </w:rPr>
        <w:t xml:space="preserve">, đứng thứ 15 cả nước; quy mô dân số trên 4 triệu người, đứng thứ 11 cả nước, có vị trí </w:t>
      </w:r>
      <w:r w:rsidR="009223D4">
        <w:rPr>
          <w:rFonts w:ascii="Times New Roman" w:hAnsi="Times New Roman" w:cs="Times New Roman"/>
          <w:bCs/>
          <w:iCs/>
          <w:spacing w:val="-6"/>
          <w:sz w:val="28"/>
          <w:szCs w:val="28"/>
        </w:rPr>
        <w:t>t</w:t>
      </w:r>
      <w:r w:rsidRPr="00495ED2">
        <w:rPr>
          <w:rFonts w:ascii="Times New Roman" w:hAnsi="Times New Roman" w:cs="Times New Roman"/>
          <w:bCs/>
          <w:iCs/>
          <w:spacing w:val="-6"/>
          <w:sz w:val="28"/>
          <w:szCs w:val="28"/>
        </w:rPr>
        <w:t xml:space="preserve">rung tâm </w:t>
      </w:r>
      <w:r w:rsidR="009223D4">
        <w:rPr>
          <w:rFonts w:ascii="Times New Roman" w:hAnsi="Times New Roman" w:cs="Times New Roman"/>
          <w:bCs/>
          <w:iCs/>
          <w:spacing w:val="-6"/>
          <w:sz w:val="28"/>
          <w:szCs w:val="28"/>
        </w:rPr>
        <w:t>v</w:t>
      </w:r>
      <w:r w:rsidRPr="00495ED2">
        <w:rPr>
          <w:rFonts w:ascii="Times New Roman" w:hAnsi="Times New Roman" w:cs="Times New Roman"/>
          <w:bCs/>
          <w:iCs/>
          <w:spacing w:val="-6"/>
          <w:sz w:val="28"/>
          <w:szCs w:val="28"/>
        </w:rPr>
        <w:t xml:space="preserve">ùng Trung du và miền núi phía Bắc; tiếp giáp với 7 tỉnh, thành phố, trong đó có thành phố Hà Nội và thuộc vùng Thủ đô, nằm trên các hành lang kinh tế lớn của đất nước. Kế </w:t>
      </w:r>
      <w:r w:rsidRPr="00495ED2">
        <w:rPr>
          <w:rFonts w:ascii="Times New Roman" w:hAnsi="Times New Roman" w:cs="Times New Roman"/>
          <w:bCs/>
          <w:iCs/>
          <w:spacing w:val="-6"/>
          <w:sz w:val="28"/>
          <w:szCs w:val="28"/>
        </w:rPr>
        <w:lastRenderedPageBreak/>
        <w:t>thừa sự tinh hoa phát triển và các thành tựu của 3 tỉnh Phú Thọ - Vĩnh Phúc - Hòa Bình trước đây, tỉnh Phú Thọ sau hợp nhất đã đạt được những kết quả quan trọng, toàn diện trong các lĩnh vực kinh tế - xã hội; trong đó, tốc độ tăng trưởng kinh tế</w:t>
      </w:r>
      <w:r w:rsidR="00F44F65" w:rsidRPr="00495ED2">
        <w:rPr>
          <w:rFonts w:ascii="Times New Roman" w:hAnsi="Times New Roman" w:cs="Times New Roman"/>
          <w:bCs/>
          <w:iCs/>
          <w:spacing w:val="-6"/>
          <w:sz w:val="28"/>
          <w:szCs w:val="28"/>
        </w:rPr>
        <w:t xml:space="preserve"> năm 2025</w:t>
      </w:r>
      <w:r w:rsidRPr="00495ED2">
        <w:rPr>
          <w:rFonts w:ascii="Times New Roman" w:hAnsi="Times New Roman" w:cs="Times New Roman"/>
          <w:bCs/>
          <w:iCs/>
          <w:spacing w:val="-6"/>
          <w:sz w:val="28"/>
          <w:szCs w:val="28"/>
        </w:rPr>
        <w:t xml:space="preserve"> đạt 10,52%, đứng thứ 4 toàn quốc, thứ nhất </w:t>
      </w:r>
      <w:r w:rsidR="009223D4">
        <w:rPr>
          <w:rFonts w:ascii="Times New Roman" w:hAnsi="Times New Roman" w:cs="Times New Roman"/>
          <w:bCs/>
          <w:iCs/>
          <w:spacing w:val="-6"/>
          <w:sz w:val="28"/>
          <w:szCs w:val="28"/>
        </w:rPr>
        <w:t>v</w:t>
      </w:r>
      <w:r w:rsidRPr="00495ED2">
        <w:rPr>
          <w:rFonts w:ascii="Times New Roman" w:hAnsi="Times New Roman" w:cs="Times New Roman"/>
          <w:bCs/>
          <w:iCs/>
          <w:spacing w:val="-6"/>
          <w:sz w:val="28"/>
          <w:szCs w:val="28"/>
        </w:rPr>
        <w:t>ùng Trung du và miền núi phía Bắc; quy mô kinh tế đạt gần 16 tỷ USD, đứng thứ 6/34 địa phương</w:t>
      </w:r>
      <w:r w:rsidR="00AE4A95" w:rsidRPr="00495ED2">
        <w:rPr>
          <w:rFonts w:ascii="Times New Roman" w:hAnsi="Times New Roman" w:cs="Times New Roman"/>
          <w:bCs/>
          <w:iCs/>
          <w:spacing w:val="-6"/>
          <w:sz w:val="28"/>
          <w:szCs w:val="28"/>
        </w:rPr>
        <w:t>.</w:t>
      </w:r>
      <w:r w:rsidRPr="00495ED2">
        <w:rPr>
          <w:rFonts w:ascii="Times New Roman" w:hAnsi="Times New Roman" w:cs="Times New Roman"/>
          <w:bCs/>
          <w:iCs/>
          <w:spacing w:val="-6"/>
          <w:sz w:val="28"/>
          <w:szCs w:val="28"/>
        </w:rPr>
        <w:t xml:space="preserve"> Tổng thu ngân sách đạt gần 2,5 tỷ USD; kết cấu hạ tầng được quan tâm đầu tư; </w:t>
      </w:r>
      <w:r w:rsidR="00AE4A95" w:rsidRPr="00495ED2">
        <w:rPr>
          <w:rFonts w:ascii="Times New Roman" w:hAnsi="Times New Roman" w:cs="Times New Roman"/>
          <w:bCs/>
          <w:iCs/>
          <w:spacing w:val="-6"/>
          <w:sz w:val="28"/>
          <w:szCs w:val="28"/>
        </w:rPr>
        <w:t xml:space="preserve">quốc phòng </w:t>
      </w:r>
      <w:r w:rsidR="009223D4">
        <w:rPr>
          <w:rFonts w:ascii="Times New Roman" w:hAnsi="Times New Roman" w:cs="Times New Roman"/>
          <w:bCs/>
          <w:iCs/>
          <w:spacing w:val="-6"/>
          <w:sz w:val="28"/>
          <w:szCs w:val="28"/>
        </w:rPr>
        <w:t xml:space="preserve">- </w:t>
      </w:r>
      <w:r w:rsidR="00AE4A95" w:rsidRPr="00495ED2">
        <w:rPr>
          <w:rFonts w:ascii="Times New Roman" w:hAnsi="Times New Roman" w:cs="Times New Roman"/>
          <w:bCs/>
          <w:iCs/>
          <w:spacing w:val="-6"/>
          <w:sz w:val="28"/>
          <w:szCs w:val="28"/>
        </w:rPr>
        <w:t xml:space="preserve">an ninh được đảm bảo ổn định; </w:t>
      </w:r>
      <w:r w:rsidRPr="00495ED2">
        <w:rPr>
          <w:rFonts w:ascii="Times New Roman" w:hAnsi="Times New Roman" w:cs="Times New Roman"/>
          <w:bCs/>
          <w:iCs/>
          <w:spacing w:val="-6"/>
          <w:sz w:val="28"/>
          <w:szCs w:val="28"/>
        </w:rPr>
        <w:t>môi trường đầu tư, kinh doanh được cải thiện; các lĩnh vực văn hóa</w:t>
      </w:r>
      <w:r w:rsidR="009223D4">
        <w:rPr>
          <w:rFonts w:ascii="Times New Roman" w:hAnsi="Times New Roman" w:cs="Times New Roman"/>
          <w:bCs/>
          <w:iCs/>
          <w:spacing w:val="-6"/>
          <w:sz w:val="28"/>
          <w:szCs w:val="28"/>
        </w:rPr>
        <w:t xml:space="preserve"> -</w:t>
      </w:r>
      <w:r w:rsidRPr="00495ED2">
        <w:rPr>
          <w:rFonts w:ascii="Times New Roman" w:hAnsi="Times New Roman" w:cs="Times New Roman"/>
          <w:bCs/>
          <w:iCs/>
          <w:spacing w:val="-6"/>
          <w:sz w:val="28"/>
          <w:szCs w:val="28"/>
        </w:rPr>
        <w:t xml:space="preserve"> xã hội có nhiều chuyển biến</w:t>
      </w:r>
      <w:r w:rsidR="00F44F65" w:rsidRPr="00495ED2">
        <w:rPr>
          <w:rFonts w:ascii="Times New Roman" w:hAnsi="Times New Roman" w:cs="Times New Roman"/>
          <w:bCs/>
          <w:iCs/>
          <w:spacing w:val="-6"/>
          <w:sz w:val="28"/>
          <w:szCs w:val="28"/>
        </w:rPr>
        <w:t xml:space="preserve"> tích cực</w:t>
      </w:r>
      <w:r w:rsidRPr="00495ED2">
        <w:rPr>
          <w:rFonts w:ascii="Times New Roman" w:hAnsi="Times New Roman" w:cs="Times New Roman"/>
          <w:bCs/>
          <w:iCs/>
          <w:spacing w:val="-6"/>
          <w:sz w:val="28"/>
          <w:szCs w:val="28"/>
        </w:rPr>
        <w:t>; lĩnh vực y tế, giáo dục, an sinh xã hội được đảm bảo; đời sống vật chất, tinh thần của nhân dân tiếp tục được</w:t>
      </w:r>
      <w:r w:rsidR="00AE4A95" w:rsidRPr="00495ED2">
        <w:rPr>
          <w:rFonts w:ascii="Times New Roman" w:hAnsi="Times New Roman" w:cs="Times New Roman"/>
          <w:bCs/>
          <w:iCs/>
          <w:spacing w:val="-6"/>
          <w:sz w:val="28"/>
          <w:szCs w:val="28"/>
        </w:rPr>
        <w:t xml:space="preserve"> giữ vững và</w:t>
      </w:r>
      <w:r w:rsidRPr="00495ED2">
        <w:rPr>
          <w:rFonts w:ascii="Times New Roman" w:hAnsi="Times New Roman" w:cs="Times New Roman"/>
          <w:bCs/>
          <w:iCs/>
          <w:spacing w:val="-6"/>
          <w:sz w:val="28"/>
          <w:szCs w:val="28"/>
        </w:rPr>
        <w:t xml:space="preserve"> nâng cao.</w:t>
      </w:r>
      <w:r w:rsidR="00A474A2" w:rsidRPr="00495ED2">
        <w:rPr>
          <w:rFonts w:ascii="Times New Roman" w:hAnsi="Times New Roman" w:cs="Times New Roman"/>
          <w:bCs/>
          <w:iCs/>
          <w:spacing w:val="-6"/>
          <w:sz w:val="28"/>
          <w:szCs w:val="28"/>
        </w:rPr>
        <w:t xml:space="preserve"> </w:t>
      </w:r>
    </w:p>
    <w:p w14:paraId="52EBB335" w14:textId="736CB7B5" w:rsidR="00D11D19" w:rsidRPr="00DC6C0D" w:rsidRDefault="00D11D19" w:rsidP="009A56BA">
      <w:pPr>
        <w:tabs>
          <w:tab w:val="left" w:pos="1740"/>
        </w:tabs>
        <w:spacing w:before="100" w:after="100" w:line="240" w:lineRule="auto"/>
        <w:ind w:firstLine="720"/>
        <w:jc w:val="both"/>
        <w:rPr>
          <w:rFonts w:ascii="Times New Roman" w:hAnsi="Times New Roman" w:cs="Times New Roman"/>
          <w:b/>
          <w:i/>
          <w:sz w:val="28"/>
          <w:szCs w:val="28"/>
        </w:rPr>
      </w:pPr>
      <w:r w:rsidRPr="00495ED2">
        <w:rPr>
          <w:rFonts w:ascii="Times New Roman" w:hAnsi="Times New Roman" w:cs="Times New Roman"/>
          <w:b/>
          <w:i/>
          <w:sz w:val="28"/>
          <w:szCs w:val="28"/>
          <w:lang w:val="vi-VN"/>
        </w:rPr>
        <w:t>Kính thưa các</w:t>
      </w:r>
      <w:r w:rsidRPr="00495ED2">
        <w:rPr>
          <w:rFonts w:ascii="Times New Roman" w:hAnsi="Times New Roman" w:cs="Times New Roman"/>
          <w:b/>
          <w:i/>
          <w:sz w:val="28"/>
          <w:szCs w:val="28"/>
        </w:rPr>
        <w:t xml:space="preserve"> quý</w:t>
      </w:r>
      <w:r w:rsidRPr="00495ED2">
        <w:rPr>
          <w:rFonts w:ascii="Times New Roman" w:hAnsi="Times New Roman" w:cs="Times New Roman"/>
          <w:b/>
          <w:i/>
          <w:sz w:val="28"/>
          <w:szCs w:val="28"/>
          <w:lang w:val="vi-VN"/>
        </w:rPr>
        <w:t xml:space="preserve"> vị đại biểu khách quý</w:t>
      </w:r>
      <w:r w:rsidR="00DC6C0D">
        <w:rPr>
          <w:rFonts w:ascii="Times New Roman" w:hAnsi="Times New Roman" w:cs="Times New Roman"/>
          <w:b/>
          <w:i/>
          <w:sz w:val="28"/>
          <w:szCs w:val="28"/>
        </w:rPr>
        <w:t>,</w:t>
      </w:r>
    </w:p>
    <w:p w14:paraId="7763329B" w14:textId="3BB2579B" w:rsidR="0046363C" w:rsidRPr="006B0545" w:rsidRDefault="00D11D19" w:rsidP="0046363C">
      <w:pPr>
        <w:tabs>
          <w:tab w:val="left" w:pos="1740"/>
        </w:tabs>
        <w:spacing w:before="100" w:after="100" w:line="240" w:lineRule="auto"/>
        <w:ind w:firstLine="720"/>
        <w:jc w:val="both"/>
        <w:rPr>
          <w:rFonts w:ascii="Times New Roman" w:hAnsi="Times New Roman" w:cs="Times New Roman"/>
          <w:b/>
          <w:i/>
          <w:sz w:val="28"/>
          <w:szCs w:val="28"/>
        </w:rPr>
      </w:pPr>
      <w:r w:rsidRPr="00495ED2">
        <w:rPr>
          <w:rFonts w:ascii="Times New Roman" w:hAnsi="Times New Roman" w:cs="Times New Roman"/>
          <w:b/>
          <w:i/>
          <w:sz w:val="28"/>
          <w:szCs w:val="28"/>
          <w:lang w:val="vi-VN"/>
        </w:rPr>
        <w:t xml:space="preserve">Thưa toàn thể </w:t>
      </w:r>
      <w:r w:rsidRPr="00495ED2">
        <w:rPr>
          <w:rFonts w:ascii="Times New Roman" w:hAnsi="Times New Roman" w:cs="Times New Roman"/>
          <w:b/>
          <w:i/>
          <w:sz w:val="28"/>
          <w:szCs w:val="28"/>
        </w:rPr>
        <w:t>Nhân dân</w:t>
      </w:r>
      <w:r w:rsidR="006B0545">
        <w:rPr>
          <w:rFonts w:ascii="Times New Roman" w:hAnsi="Times New Roman" w:cs="Times New Roman"/>
          <w:b/>
          <w:i/>
          <w:sz w:val="28"/>
          <w:szCs w:val="28"/>
        </w:rPr>
        <w:t>!</w:t>
      </w:r>
    </w:p>
    <w:p w14:paraId="789A8419" w14:textId="769F77C0" w:rsidR="009C5A9A" w:rsidRPr="00495ED2" w:rsidRDefault="009C5A9A" w:rsidP="004C581E">
      <w:pPr>
        <w:spacing w:before="120" w:after="120" w:line="240" w:lineRule="auto"/>
        <w:ind w:firstLine="720"/>
        <w:jc w:val="both"/>
        <w:rPr>
          <w:rFonts w:ascii="Times New Roman" w:hAnsi="Times New Roman" w:cs="Times New Roman"/>
          <w:sz w:val="28"/>
          <w:szCs w:val="28"/>
        </w:rPr>
      </w:pPr>
      <w:r w:rsidRPr="00495ED2">
        <w:rPr>
          <w:rFonts w:ascii="Times New Roman" w:hAnsi="Times New Roman" w:cs="Times New Roman"/>
          <w:sz w:val="28"/>
          <w:szCs w:val="28"/>
        </w:rPr>
        <w:t>Phú Thọ</w:t>
      </w:r>
      <w:r w:rsidR="00365120">
        <w:rPr>
          <w:rFonts w:ascii="Times New Roman" w:hAnsi="Times New Roman" w:cs="Times New Roman"/>
          <w:sz w:val="28"/>
          <w:szCs w:val="28"/>
        </w:rPr>
        <w:t xml:space="preserve"> -</w:t>
      </w:r>
      <w:r w:rsidRPr="00495ED2">
        <w:rPr>
          <w:rFonts w:ascii="Times New Roman" w:hAnsi="Times New Roman" w:cs="Times New Roman"/>
          <w:sz w:val="28"/>
          <w:szCs w:val="28"/>
        </w:rPr>
        <w:t xml:space="preserve"> miền đất cội nguồn thiêng liêng của dân tộc Việt Nam, nơi khởi đầu lịch sử dựng nước và giữ nước, hội tụ và lan tỏa những giá trị văn hóa trường tồn của dân tộc. Với vị trí địa chiến lược đặc biệt quan trọng, Phú Thọ giữ vai trò là điểm kết nối trung tâm giữa Thủ đô Hà Nội với vùng Trung du và miền núi phía Bắc.</w:t>
      </w:r>
      <w:r w:rsidR="00776C86" w:rsidRPr="00495ED2">
        <w:rPr>
          <w:rFonts w:ascii="Times New Roman" w:hAnsi="Times New Roman" w:cs="Times New Roman"/>
          <w:sz w:val="28"/>
          <w:szCs w:val="28"/>
        </w:rPr>
        <w:t xml:space="preserve"> </w:t>
      </w:r>
      <w:r w:rsidRPr="00495ED2">
        <w:rPr>
          <w:rFonts w:ascii="Times New Roman" w:hAnsi="Times New Roman" w:cs="Times New Roman"/>
          <w:sz w:val="28"/>
          <w:szCs w:val="28"/>
        </w:rPr>
        <w:t xml:space="preserve">Không chỉ là vùng đất giàu tiềm năng phát triển, Phú Thọ còn được ví như một “bảo tàng” của văn hóa dân tộc, lưu giữ kho tàng di sản vô cùng phong phú, đặc sắc với </w:t>
      </w:r>
      <w:r w:rsidR="00FD2182" w:rsidRPr="00495ED2">
        <w:rPr>
          <w:rFonts w:ascii="Times New Roman" w:hAnsi="Times New Roman" w:cs="Times New Roman"/>
          <w:sz w:val="28"/>
          <w:szCs w:val="28"/>
        </w:rPr>
        <w:t>g</w:t>
      </w:r>
      <w:r w:rsidR="00DC1EA9" w:rsidRPr="00495ED2">
        <w:rPr>
          <w:rFonts w:ascii="Times New Roman" w:hAnsi="Times New Roman" w:cs="Times New Roman"/>
          <w:sz w:val="28"/>
          <w:szCs w:val="28"/>
        </w:rPr>
        <w:t>ần</w:t>
      </w:r>
      <w:r w:rsidR="00FD2182" w:rsidRPr="00495ED2">
        <w:rPr>
          <w:rFonts w:ascii="Times New Roman" w:hAnsi="Times New Roman" w:cs="Times New Roman"/>
          <w:sz w:val="28"/>
          <w:szCs w:val="28"/>
        </w:rPr>
        <w:t xml:space="preserve"> 1 nghìn</w:t>
      </w:r>
      <w:r w:rsidRPr="00495ED2">
        <w:rPr>
          <w:rFonts w:ascii="Times New Roman" w:hAnsi="Times New Roman" w:cs="Times New Roman"/>
          <w:sz w:val="28"/>
          <w:szCs w:val="28"/>
        </w:rPr>
        <w:t xml:space="preserve"> di tích được xếp hạng các cấp; 5 di sản văn hóa được UNESCO </w:t>
      </w:r>
      <w:r w:rsidR="00F44F65" w:rsidRPr="00495ED2">
        <w:rPr>
          <w:rFonts w:ascii="Times New Roman" w:hAnsi="Times New Roman" w:cs="Times New Roman"/>
          <w:sz w:val="28"/>
          <w:szCs w:val="28"/>
        </w:rPr>
        <w:t xml:space="preserve">vinh </w:t>
      </w:r>
      <w:r w:rsidRPr="00495ED2">
        <w:rPr>
          <w:rFonts w:ascii="Times New Roman" w:hAnsi="Times New Roman" w:cs="Times New Roman"/>
          <w:sz w:val="28"/>
          <w:szCs w:val="28"/>
        </w:rPr>
        <w:t>danh; 41 di sản văn hóa phi vật thể quốc gia và 6 Bảo vật quố</w:t>
      </w:r>
      <w:r w:rsidR="00776C86" w:rsidRPr="00495ED2">
        <w:rPr>
          <w:rFonts w:ascii="Times New Roman" w:hAnsi="Times New Roman" w:cs="Times New Roman"/>
          <w:sz w:val="28"/>
          <w:szCs w:val="28"/>
        </w:rPr>
        <w:t>c gia</w:t>
      </w:r>
      <w:r w:rsidR="00F72656">
        <w:rPr>
          <w:rFonts w:ascii="Times New Roman" w:hAnsi="Times New Roman" w:cs="Times New Roman"/>
          <w:sz w:val="28"/>
          <w:szCs w:val="28"/>
        </w:rPr>
        <w:t>. Đ</w:t>
      </w:r>
      <w:r w:rsidR="00776C86" w:rsidRPr="00495ED2">
        <w:rPr>
          <w:rFonts w:ascii="Times New Roman" w:hAnsi="Times New Roman" w:cs="Times New Roman"/>
          <w:sz w:val="28"/>
          <w:szCs w:val="28"/>
        </w:rPr>
        <w:t xml:space="preserve">ây là những minh chứng </w:t>
      </w:r>
      <w:r w:rsidR="00E01F03" w:rsidRPr="00495ED2">
        <w:rPr>
          <w:rFonts w:ascii="Times New Roman" w:hAnsi="Times New Roman" w:cs="Times New Roman"/>
          <w:sz w:val="28"/>
          <w:szCs w:val="28"/>
        </w:rPr>
        <w:t xml:space="preserve">sống động </w:t>
      </w:r>
      <w:r w:rsidR="00776C86" w:rsidRPr="00495ED2">
        <w:rPr>
          <w:rFonts w:ascii="Times New Roman" w:hAnsi="Times New Roman" w:cs="Times New Roman"/>
          <w:sz w:val="28"/>
          <w:szCs w:val="28"/>
        </w:rPr>
        <w:t>cho bề dày lịch sử, văn hóa lâu đời và bản sắc riêng của vùng Đất Tổ.</w:t>
      </w:r>
    </w:p>
    <w:p w14:paraId="3576B471" w14:textId="580E1D76" w:rsidR="008C1611" w:rsidRPr="00495ED2" w:rsidRDefault="00776C86" w:rsidP="00152FDA">
      <w:pPr>
        <w:spacing w:before="120" w:after="120" w:line="240" w:lineRule="auto"/>
        <w:ind w:firstLine="720"/>
        <w:jc w:val="both"/>
        <w:rPr>
          <w:rFonts w:ascii="Times New Roman" w:hAnsi="Times New Roman" w:cs="Times New Roman"/>
          <w:sz w:val="28"/>
          <w:szCs w:val="28"/>
        </w:rPr>
      </w:pPr>
      <w:r w:rsidRPr="00495ED2">
        <w:rPr>
          <w:rFonts w:ascii="Times New Roman" w:hAnsi="Times New Roman" w:cs="Times New Roman"/>
          <w:sz w:val="28"/>
          <w:szCs w:val="28"/>
        </w:rPr>
        <w:t xml:space="preserve">Nổi bật trong đó là Khu Di tích </w:t>
      </w:r>
      <w:r w:rsidR="00AE4A95" w:rsidRPr="00495ED2">
        <w:rPr>
          <w:rFonts w:ascii="Times New Roman" w:hAnsi="Times New Roman" w:cs="Times New Roman"/>
          <w:sz w:val="28"/>
          <w:szCs w:val="28"/>
        </w:rPr>
        <w:t xml:space="preserve">quốc gia đặc biệt </w:t>
      </w:r>
      <w:r w:rsidRPr="00495ED2">
        <w:rPr>
          <w:rFonts w:ascii="Times New Roman" w:hAnsi="Times New Roman" w:cs="Times New Roman"/>
          <w:sz w:val="28"/>
          <w:szCs w:val="28"/>
        </w:rPr>
        <w:t>Đền Hùng</w:t>
      </w:r>
      <w:r w:rsidR="00AE4A95" w:rsidRPr="00495ED2">
        <w:rPr>
          <w:rFonts w:ascii="Times New Roman" w:hAnsi="Times New Roman" w:cs="Times New Roman"/>
          <w:sz w:val="28"/>
          <w:szCs w:val="28"/>
        </w:rPr>
        <w:t xml:space="preserve"> -</w:t>
      </w:r>
      <w:r w:rsidRPr="00495ED2">
        <w:rPr>
          <w:rFonts w:ascii="Times New Roman" w:hAnsi="Times New Roman" w:cs="Times New Roman"/>
          <w:sz w:val="28"/>
          <w:szCs w:val="28"/>
        </w:rPr>
        <w:t xml:space="preserve"> nơi tưởng niệm các Vua Hùng</w:t>
      </w:r>
      <w:r w:rsidR="009B56F5">
        <w:rPr>
          <w:rFonts w:ascii="Times New Roman" w:hAnsi="Times New Roman" w:cs="Times New Roman"/>
          <w:sz w:val="28"/>
          <w:szCs w:val="28"/>
        </w:rPr>
        <w:t>,</w:t>
      </w:r>
      <w:r w:rsidR="00DC1EA9" w:rsidRPr="00495ED2">
        <w:rPr>
          <w:rFonts w:ascii="Times New Roman" w:hAnsi="Times New Roman" w:cs="Times New Roman"/>
          <w:sz w:val="28"/>
          <w:szCs w:val="28"/>
        </w:rPr>
        <w:t xml:space="preserve"> </w:t>
      </w:r>
      <w:r w:rsidRPr="00495ED2">
        <w:rPr>
          <w:rFonts w:ascii="Times New Roman" w:hAnsi="Times New Roman" w:cs="Times New Roman"/>
          <w:sz w:val="28"/>
          <w:szCs w:val="28"/>
        </w:rPr>
        <w:t xml:space="preserve">những bậc tiền nhân </w:t>
      </w:r>
      <w:r w:rsidR="00F150C3" w:rsidRPr="00495ED2">
        <w:rPr>
          <w:rFonts w:ascii="Times New Roman" w:hAnsi="Times New Roman" w:cs="Times New Roman"/>
          <w:sz w:val="28"/>
          <w:szCs w:val="28"/>
        </w:rPr>
        <w:t xml:space="preserve">đã </w:t>
      </w:r>
      <w:r w:rsidRPr="00495ED2">
        <w:rPr>
          <w:rFonts w:ascii="Times New Roman" w:hAnsi="Times New Roman" w:cs="Times New Roman"/>
          <w:sz w:val="28"/>
          <w:szCs w:val="28"/>
        </w:rPr>
        <w:t xml:space="preserve">có công dựng nước, đồng thời là </w:t>
      </w:r>
      <w:r w:rsidR="009E5259">
        <w:rPr>
          <w:rFonts w:ascii="Times New Roman" w:hAnsi="Times New Roman" w:cs="Times New Roman"/>
          <w:sz w:val="28"/>
          <w:szCs w:val="28"/>
        </w:rPr>
        <w:t>t</w:t>
      </w:r>
      <w:r w:rsidRPr="00495ED2">
        <w:rPr>
          <w:rFonts w:ascii="Times New Roman" w:hAnsi="Times New Roman" w:cs="Times New Roman"/>
          <w:sz w:val="28"/>
          <w:szCs w:val="28"/>
        </w:rPr>
        <w:t xml:space="preserve">rung tâm của Tín ngưỡng thờ cúng Hùng Vương - Di sản văn hóa phi vật thể đại diện của nhân loại. Lễ hội Đền Hùng hằng năm không chỉ là sự kiện văn hóa trọng đại của tỉnh Phú Thọ mà còn là ngày hội chung của cả dân tộc Việt Nam, là dịp để đồng bào cả nước và kiều bào ta ở nước ngoài bày tỏ lòng thành kính, tri ân công đức Tổ tiên, </w:t>
      </w:r>
      <w:r w:rsidR="00F150C3" w:rsidRPr="00495ED2">
        <w:rPr>
          <w:rFonts w:ascii="Times New Roman" w:hAnsi="Times New Roman" w:cs="Times New Roman"/>
          <w:sz w:val="28"/>
          <w:szCs w:val="28"/>
        </w:rPr>
        <w:t xml:space="preserve">góp phần </w:t>
      </w:r>
      <w:r w:rsidRPr="00495ED2">
        <w:rPr>
          <w:rFonts w:ascii="Times New Roman" w:hAnsi="Times New Roman" w:cs="Times New Roman"/>
          <w:sz w:val="28"/>
          <w:szCs w:val="28"/>
        </w:rPr>
        <w:t>củng cố khối đại đoàn kết toàn dân tộc.</w:t>
      </w:r>
    </w:p>
    <w:p w14:paraId="02E3FF6C" w14:textId="184F4B86" w:rsidR="00AE4A95" w:rsidRPr="00495ED2" w:rsidRDefault="00AE4A95" w:rsidP="00AE4A95">
      <w:pPr>
        <w:spacing w:before="100" w:after="100" w:line="240" w:lineRule="auto"/>
        <w:ind w:firstLine="720"/>
        <w:jc w:val="both"/>
        <w:rPr>
          <w:rFonts w:ascii="Times New Roman" w:hAnsi="Times New Roman" w:cs="Times New Roman"/>
          <w:b/>
          <w:bCs/>
          <w:i/>
          <w:iCs/>
          <w:sz w:val="28"/>
          <w:szCs w:val="28"/>
        </w:rPr>
      </w:pPr>
      <w:r w:rsidRPr="00495ED2">
        <w:rPr>
          <w:rFonts w:ascii="Times New Roman" w:hAnsi="Times New Roman" w:cs="Times New Roman"/>
          <w:b/>
          <w:bCs/>
          <w:i/>
          <w:iCs/>
          <w:sz w:val="28"/>
          <w:szCs w:val="28"/>
        </w:rPr>
        <w:t>Kính thưa các vị đại biểu khách quý!</w:t>
      </w:r>
    </w:p>
    <w:p w14:paraId="476973CA" w14:textId="5BDE2D54" w:rsidR="008C1611" w:rsidRPr="00495ED2" w:rsidRDefault="00AE4A95" w:rsidP="00AE4A95">
      <w:pPr>
        <w:spacing w:before="100" w:after="100" w:line="240" w:lineRule="auto"/>
        <w:ind w:firstLine="720"/>
        <w:jc w:val="both"/>
        <w:rPr>
          <w:rFonts w:ascii="Times New Roman" w:hAnsi="Times New Roman" w:cs="Times New Roman"/>
          <w:b/>
          <w:bCs/>
          <w:i/>
          <w:iCs/>
          <w:sz w:val="28"/>
          <w:szCs w:val="28"/>
        </w:rPr>
      </w:pPr>
      <w:r w:rsidRPr="00495ED2">
        <w:rPr>
          <w:rFonts w:ascii="Times New Roman" w:hAnsi="Times New Roman" w:cs="Times New Roman"/>
          <w:b/>
          <w:bCs/>
          <w:i/>
          <w:iCs/>
          <w:sz w:val="28"/>
          <w:szCs w:val="28"/>
        </w:rPr>
        <w:t>Thưa toàn thể Nhân dân!</w:t>
      </w:r>
    </w:p>
    <w:p w14:paraId="498D05C3" w14:textId="2CC8D0BA" w:rsidR="00310144" w:rsidRPr="00495ED2" w:rsidRDefault="0064525F" w:rsidP="004C581E">
      <w:pPr>
        <w:spacing w:before="120" w:after="120" w:line="240" w:lineRule="auto"/>
        <w:ind w:firstLine="720"/>
        <w:jc w:val="both"/>
        <w:rPr>
          <w:rFonts w:ascii="Times New Roman" w:hAnsi="Times New Roman" w:cs="Times New Roman"/>
          <w:sz w:val="28"/>
          <w:szCs w:val="28"/>
        </w:rPr>
      </w:pPr>
      <w:r w:rsidRPr="00495ED2">
        <w:rPr>
          <w:rFonts w:ascii="Times New Roman" w:hAnsi="Times New Roman" w:cs="Times New Roman"/>
          <w:sz w:val="28"/>
          <w:szCs w:val="28"/>
        </w:rPr>
        <w:t xml:space="preserve">Trong suốt chiều dài lịch sử của dân tộc, </w:t>
      </w:r>
      <w:r w:rsidR="00310144" w:rsidRPr="00495ED2">
        <w:rPr>
          <w:rFonts w:ascii="Times New Roman" w:hAnsi="Times New Roman" w:cs="Times New Roman"/>
          <w:sz w:val="28"/>
          <w:szCs w:val="28"/>
        </w:rPr>
        <w:t xml:space="preserve">Tín ngưỡng Thờ cúng Hùng Vương </w:t>
      </w:r>
      <w:r w:rsidRPr="00495ED2">
        <w:rPr>
          <w:rFonts w:ascii="Times New Roman" w:hAnsi="Times New Roman" w:cs="Times New Roman"/>
          <w:sz w:val="28"/>
          <w:szCs w:val="28"/>
        </w:rPr>
        <w:t xml:space="preserve">luôn có vị trí vô cùng quan trọng </w:t>
      </w:r>
      <w:r w:rsidR="00420321" w:rsidRPr="00495ED2">
        <w:rPr>
          <w:rFonts w:ascii="Times New Roman" w:hAnsi="Times New Roman" w:cs="Times New Roman"/>
          <w:sz w:val="28"/>
          <w:szCs w:val="28"/>
        </w:rPr>
        <w:t xml:space="preserve">trong đời sống và </w:t>
      </w:r>
      <w:r w:rsidRPr="00495ED2">
        <w:rPr>
          <w:rFonts w:ascii="Times New Roman" w:hAnsi="Times New Roman" w:cs="Times New Roman"/>
          <w:sz w:val="28"/>
          <w:szCs w:val="28"/>
        </w:rPr>
        <w:t>tâm thức của Nhân dân</w:t>
      </w:r>
      <w:r w:rsidR="00E30D28" w:rsidRPr="00495ED2">
        <w:rPr>
          <w:rFonts w:ascii="Times New Roman" w:hAnsi="Times New Roman" w:cs="Times New Roman"/>
          <w:sz w:val="28"/>
          <w:szCs w:val="28"/>
        </w:rPr>
        <w:t xml:space="preserve">. </w:t>
      </w:r>
      <w:r w:rsidR="00310144" w:rsidRPr="00495ED2">
        <w:rPr>
          <w:rFonts w:ascii="Times New Roman" w:hAnsi="Times New Roman" w:cs="Times New Roman"/>
          <w:sz w:val="28"/>
          <w:szCs w:val="28"/>
        </w:rPr>
        <w:t xml:space="preserve">Từ thời Vua Khải Định năm thứ 2 (1917), chính thức lấy ngày mùng 10 tháng 3 </w:t>
      </w:r>
      <w:r w:rsidR="003A4CEC">
        <w:rPr>
          <w:rFonts w:ascii="Times New Roman" w:hAnsi="Times New Roman" w:cs="Times New Roman"/>
          <w:sz w:val="28"/>
          <w:szCs w:val="28"/>
        </w:rPr>
        <w:t>Â</w:t>
      </w:r>
      <w:r w:rsidR="00310144" w:rsidRPr="00495ED2">
        <w:rPr>
          <w:rFonts w:ascii="Times New Roman" w:hAnsi="Times New Roman" w:cs="Times New Roman"/>
          <w:sz w:val="28"/>
          <w:szCs w:val="28"/>
        </w:rPr>
        <w:t xml:space="preserve">m lịch làm ngày lễ chính, tổ chức tế lễ theo nghi thức trang trọng. Sau cách mạng tháng 8 năm 1945, Nhà nước Việt Nam tuy còn non trẻ nhưng đã rất quan tâm đến Đền Hùng. Vào ngày 18 tháng 2 năm 1946, Chủ tịch Hồ Chí Minh đã ký ban hành Sắc lệnh số 22 cho phép công chức nghỉ ngày 10 tháng 3 Âm lịch hàng năm để tổ chức các hoạt động Giỗ Tổ Hùng Vương. Đến năm 1995, ngày Giỗ Tổ </w:t>
      </w:r>
      <w:r w:rsidR="00310144" w:rsidRPr="00495ED2">
        <w:rPr>
          <w:rFonts w:ascii="Times New Roman" w:hAnsi="Times New Roman" w:cs="Times New Roman"/>
          <w:sz w:val="28"/>
          <w:szCs w:val="28"/>
        </w:rPr>
        <w:lastRenderedPageBreak/>
        <w:t>Hùng Vương được Ban Bí thư Trung ương Đảng quy định là một trong những ngày lễ lớn trong năm</w:t>
      </w:r>
      <w:r w:rsidRPr="00495ED2">
        <w:rPr>
          <w:rFonts w:ascii="Times New Roman" w:hAnsi="Times New Roman" w:cs="Times New Roman"/>
          <w:sz w:val="28"/>
          <w:szCs w:val="28"/>
        </w:rPr>
        <w:t>.</w:t>
      </w:r>
    </w:p>
    <w:p w14:paraId="5C52F2BD" w14:textId="317EC9B8" w:rsidR="004C581E" w:rsidRPr="00495ED2" w:rsidRDefault="00310144" w:rsidP="00A47799">
      <w:pPr>
        <w:spacing w:before="120" w:after="120" w:line="240" w:lineRule="auto"/>
        <w:jc w:val="both"/>
        <w:rPr>
          <w:rFonts w:ascii="Times New Roman" w:hAnsi="Times New Roman" w:cs="Times New Roman"/>
          <w:b/>
          <w:i/>
          <w:sz w:val="28"/>
          <w:szCs w:val="28"/>
        </w:rPr>
      </w:pPr>
      <w:r w:rsidRPr="00495ED2">
        <w:rPr>
          <w:rFonts w:ascii="Times New Roman" w:hAnsi="Times New Roman" w:cs="Times New Roman"/>
          <w:sz w:val="28"/>
          <w:szCs w:val="28"/>
        </w:rPr>
        <w:tab/>
      </w:r>
      <w:r w:rsidR="009C590B" w:rsidRPr="00495ED2">
        <w:rPr>
          <w:rFonts w:ascii="Times New Roman" w:hAnsi="Times New Roman" w:cs="Times New Roman"/>
          <w:spacing w:val="2"/>
          <w:sz w:val="28"/>
          <w:szCs w:val="28"/>
        </w:rPr>
        <w:t xml:space="preserve">Với những giá trị nổi bật và độc đáo đó, </w:t>
      </w:r>
      <w:r w:rsidRPr="00495ED2">
        <w:rPr>
          <w:rFonts w:ascii="Times New Roman" w:hAnsi="Times New Roman" w:cs="Times New Roman"/>
          <w:spacing w:val="2"/>
          <w:sz w:val="28"/>
          <w:szCs w:val="28"/>
        </w:rPr>
        <w:t xml:space="preserve">ngày 6 tháng 12 năm 2012, Tín ngưỡng thờ cúng Hùng Vương của dân tộc Việt Nam được Tổ chức Giáo dục, Khoa học và Văn hóa của Liên hợp Quốc (UNESCO) ghi danh là di sản văn hóa phi vật thể đại diện của Nhân loại. Lòng biết ơn, tôn kính đối với Tổ tiên, đạo lý “Uống nước nhớ nguồn” của dân tộc Việt Nam được công nhận là di sản có giá trị mang tính toàn cầu, là sự đóng góp của dân tộc Việt Nam vào </w:t>
      </w:r>
      <w:r w:rsidR="00AE4A95" w:rsidRPr="00495ED2">
        <w:rPr>
          <w:rFonts w:ascii="Times New Roman" w:hAnsi="Times New Roman" w:cs="Times New Roman"/>
          <w:spacing w:val="2"/>
          <w:sz w:val="28"/>
          <w:szCs w:val="28"/>
        </w:rPr>
        <w:t xml:space="preserve">kho tàng văn hóa đa dạng và phong phú của </w:t>
      </w:r>
      <w:r w:rsidRPr="00495ED2">
        <w:rPr>
          <w:rFonts w:ascii="Times New Roman" w:hAnsi="Times New Roman" w:cs="Times New Roman"/>
          <w:spacing w:val="2"/>
          <w:sz w:val="28"/>
          <w:szCs w:val="28"/>
        </w:rPr>
        <w:t>nhân loại.</w:t>
      </w:r>
    </w:p>
    <w:p w14:paraId="14239EE2" w14:textId="3CBDE6FB" w:rsidR="00E30D28" w:rsidRPr="00495ED2" w:rsidRDefault="00E30D28" w:rsidP="009A56BA">
      <w:pPr>
        <w:tabs>
          <w:tab w:val="left" w:pos="1740"/>
        </w:tabs>
        <w:spacing w:before="100" w:after="100" w:line="240" w:lineRule="auto"/>
        <w:ind w:firstLine="720"/>
        <w:jc w:val="both"/>
        <w:rPr>
          <w:rFonts w:ascii="Times New Roman" w:hAnsi="Times New Roman" w:cs="Times New Roman"/>
          <w:b/>
          <w:i/>
          <w:sz w:val="28"/>
          <w:szCs w:val="28"/>
          <w:lang w:val="vi-VN"/>
        </w:rPr>
      </w:pPr>
      <w:r w:rsidRPr="00495ED2">
        <w:rPr>
          <w:rFonts w:ascii="Times New Roman" w:hAnsi="Times New Roman" w:cs="Times New Roman"/>
          <w:b/>
          <w:i/>
          <w:sz w:val="28"/>
          <w:szCs w:val="28"/>
          <w:lang w:val="vi-VN"/>
        </w:rPr>
        <w:t>Kính thưa các</w:t>
      </w:r>
      <w:r w:rsidRPr="00495ED2">
        <w:rPr>
          <w:rFonts w:ascii="Times New Roman" w:hAnsi="Times New Roman" w:cs="Times New Roman"/>
          <w:b/>
          <w:i/>
          <w:sz w:val="28"/>
          <w:szCs w:val="28"/>
        </w:rPr>
        <w:t xml:space="preserve"> quý</w:t>
      </w:r>
      <w:r w:rsidRPr="00495ED2">
        <w:rPr>
          <w:rFonts w:ascii="Times New Roman" w:hAnsi="Times New Roman" w:cs="Times New Roman"/>
          <w:b/>
          <w:i/>
          <w:sz w:val="28"/>
          <w:szCs w:val="28"/>
          <w:lang w:val="vi-VN"/>
        </w:rPr>
        <w:t xml:space="preserve"> vị đại biểu khách quý,</w:t>
      </w:r>
    </w:p>
    <w:p w14:paraId="3A7C2DFB" w14:textId="0ADF4826" w:rsidR="008C1611" w:rsidRPr="00495ED2" w:rsidRDefault="00E30D28" w:rsidP="00A47799">
      <w:pPr>
        <w:tabs>
          <w:tab w:val="left" w:pos="1740"/>
        </w:tabs>
        <w:spacing w:before="100" w:after="100" w:line="240" w:lineRule="auto"/>
        <w:ind w:firstLine="720"/>
        <w:jc w:val="both"/>
        <w:rPr>
          <w:rFonts w:ascii="Times New Roman" w:hAnsi="Times New Roman" w:cs="Times New Roman"/>
          <w:sz w:val="28"/>
          <w:szCs w:val="28"/>
        </w:rPr>
      </w:pPr>
      <w:r w:rsidRPr="00495ED2">
        <w:rPr>
          <w:rFonts w:ascii="Times New Roman" w:hAnsi="Times New Roman" w:cs="Times New Roman"/>
          <w:b/>
          <w:i/>
          <w:sz w:val="28"/>
          <w:szCs w:val="28"/>
          <w:lang w:val="vi-VN"/>
        </w:rPr>
        <w:t>Thưa toàn thể đồng bào</w:t>
      </w:r>
      <w:r w:rsidR="00A47799">
        <w:rPr>
          <w:rFonts w:ascii="Times New Roman" w:hAnsi="Times New Roman" w:cs="Times New Roman"/>
          <w:b/>
          <w:i/>
          <w:sz w:val="28"/>
          <w:szCs w:val="28"/>
        </w:rPr>
        <w:t>!</w:t>
      </w:r>
      <w:r w:rsidR="003023D6" w:rsidRPr="00495ED2">
        <w:rPr>
          <w:rFonts w:ascii="Times New Roman" w:hAnsi="Times New Roman" w:cs="Times New Roman"/>
          <w:sz w:val="28"/>
          <w:szCs w:val="28"/>
        </w:rPr>
        <w:tab/>
      </w:r>
    </w:p>
    <w:p w14:paraId="1607B041" w14:textId="258F2B1E" w:rsidR="004C581E" w:rsidRPr="00495ED2" w:rsidRDefault="008C1611" w:rsidP="004C581E">
      <w:pPr>
        <w:spacing w:before="120" w:after="120" w:line="240" w:lineRule="auto"/>
        <w:ind w:firstLine="567"/>
        <w:jc w:val="both"/>
        <w:rPr>
          <w:rFonts w:ascii="Times New Roman" w:hAnsi="Times New Roman" w:cs="Times New Roman"/>
          <w:sz w:val="28"/>
          <w:szCs w:val="28"/>
        </w:rPr>
      </w:pPr>
      <w:r w:rsidRPr="00495ED2">
        <w:rPr>
          <w:rFonts w:ascii="Times New Roman" w:hAnsi="Times New Roman" w:cs="Times New Roman"/>
          <w:sz w:val="28"/>
          <w:szCs w:val="28"/>
        </w:rPr>
        <w:tab/>
      </w:r>
      <w:r w:rsidR="00AE771D" w:rsidRPr="00495ED2">
        <w:rPr>
          <w:rFonts w:ascii="Times New Roman" w:hAnsi="Times New Roman" w:cs="Times New Roman"/>
          <w:sz w:val="28"/>
          <w:szCs w:val="28"/>
        </w:rPr>
        <w:t xml:space="preserve">Giỗ Tổ Hùng Vương - Lễ hội Đền Hùng và Tuần Văn hóa - Du lịch Đất Tổ năm 2026 </w:t>
      </w:r>
      <w:r w:rsidR="00D73DE4" w:rsidRPr="00495ED2">
        <w:rPr>
          <w:rFonts w:ascii="Times New Roman" w:hAnsi="Times New Roman" w:cs="Times New Roman"/>
          <w:sz w:val="28"/>
          <w:szCs w:val="28"/>
        </w:rPr>
        <w:t>ghi dấu ấn mạnh mẽ với</w:t>
      </w:r>
      <w:r w:rsidR="00AE771D" w:rsidRPr="00495ED2">
        <w:rPr>
          <w:rFonts w:ascii="Times New Roman" w:hAnsi="Times New Roman" w:cs="Times New Roman"/>
          <w:sz w:val="28"/>
          <w:szCs w:val="28"/>
        </w:rPr>
        <w:t xml:space="preserve"> sự </w:t>
      </w:r>
      <w:r w:rsidR="00D73DE4" w:rsidRPr="00495ED2">
        <w:rPr>
          <w:rFonts w:ascii="Times New Roman" w:hAnsi="Times New Roman" w:cs="Times New Roman"/>
          <w:sz w:val="28"/>
          <w:szCs w:val="28"/>
        </w:rPr>
        <w:t>đổi mới</w:t>
      </w:r>
      <w:r w:rsidR="00AE771D" w:rsidRPr="00495ED2">
        <w:rPr>
          <w:rFonts w:ascii="Times New Roman" w:hAnsi="Times New Roman" w:cs="Times New Roman"/>
          <w:sz w:val="28"/>
          <w:szCs w:val="28"/>
        </w:rPr>
        <w:t xml:space="preserve"> về quy mô và phương thức </w:t>
      </w:r>
      <w:r w:rsidR="004C581E" w:rsidRPr="00495ED2">
        <w:rPr>
          <w:rFonts w:ascii="Times New Roman" w:hAnsi="Times New Roman" w:cs="Times New Roman"/>
          <w:sz w:val="28"/>
          <w:szCs w:val="28"/>
        </w:rPr>
        <w:t>tổ chức</w:t>
      </w:r>
      <w:r w:rsidR="00AE771D" w:rsidRPr="00495ED2">
        <w:rPr>
          <w:rFonts w:ascii="Times New Roman" w:hAnsi="Times New Roman" w:cs="Times New Roman"/>
          <w:sz w:val="28"/>
          <w:szCs w:val="28"/>
        </w:rPr>
        <w:t xml:space="preserve">. Trong bối cảnh vận hành mô hình chính quyền hai cấp sau hợp nhất, sự kiện không </w:t>
      </w:r>
      <w:r w:rsidR="00253BAF" w:rsidRPr="00495ED2">
        <w:rPr>
          <w:rFonts w:ascii="Times New Roman" w:hAnsi="Times New Roman" w:cs="Times New Roman"/>
          <w:sz w:val="28"/>
          <w:szCs w:val="28"/>
        </w:rPr>
        <w:t>chỉ chứa đựng</w:t>
      </w:r>
      <w:r w:rsidR="00AE771D" w:rsidRPr="00495ED2">
        <w:rPr>
          <w:rFonts w:ascii="Times New Roman" w:hAnsi="Times New Roman" w:cs="Times New Roman"/>
          <w:sz w:val="28"/>
          <w:szCs w:val="28"/>
        </w:rPr>
        <w:t xml:space="preserve"> ý nghĩa tâm linh mà đã vươn tầm </w:t>
      </w:r>
      <w:r w:rsidR="0032088A" w:rsidRPr="00495ED2">
        <w:rPr>
          <w:rFonts w:ascii="Times New Roman" w:hAnsi="Times New Roman" w:cs="Times New Roman"/>
          <w:sz w:val="28"/>
          <w:szCs w:val="28"/>
        </w:rPr>
        <w:t xml:space="preserve">trở </w:t>
      </w:r>
      <w:r w:rsidR="00AE771D" w:rsidRPr="00495ED2">
        <w:rPr>
          <w:rFonts w:ascii="Times New Roman" w:hAnsi="Times New Roman" w:cs="Times New Roman"/>
          <w:sz w:val="28"/>
          <w:szCs w:val="28"/>
        </w:rPr>
        <w:t xml:space="preserve">thành không gian </w:t>
      </w:r>
      <w:r w:rsidR="00D73DE4" w:rsidRPr="00495ED2">
        <w:rPr>
          <w:rFonts w:ascii="Times New Roman" w:hAnsi="Times New Roman" w:cs="Times New Roman"/>
          <w:sz w:val="28"/>
          <w:szCs w:val="28"/>
        </w:rPr>
        <w:t xml:space="preserve">văn hóa, </w:t>
      </w:r>
      <w:r w:rsidR="00AE771D" w:rsidRPr="00495ED2">
        <w:rPr>
          <w:rFonts w:ascii="Times New Roman" w:hAnsi="Times New Roman" w:cs="Times New Roman"/>
          <w:sz w:val="28"/>
          <w:szCs w:val="28"/>
        </w:rPr>
        <w:t xml:space="preserve">nghệ thuật </w:t>
      </w:r>
      <w:r w:rsidR="00D73DE4" w:rsidRPr="00495ED2">
        <w:rPr>
          <w:rFonts w:ascii="Times New Roman" w:hAnsi="Times New Roman" w:cs="Times New Roman"/>
          <w:sz w:val="28"/>
          <w:szCs w:val="28"/>
        </w:rPr>
        <w:t xml:space="preserve">đầy </w:t>
      </w:r>
      <w:r w:rsidR="00AE771D" w:rsidRPr="00495ED2">
        <w:rPr>
          <w:rFonts w:ascii="Times New Roman" w:hAnsi="Times New Roman" w:cs="Times New Roman"/>
          <w:sz w:val="28"/>
          <w:szCs w:val="28"/>
        </w:rPr>
        <w:t>sáng tạo. Với chuỗi hoạt động đặc sắc</w:t>
      </w:r>
      <w:r w:rsidR="0032088A" w:rsidRPr="00495ED2">
        <w:rPr>
          <w:rFonts w:ascii="Times New Roman" w:hAnsi="Times New Roman" w:cs="Times New Roman"/>
          <w:sz w:val="28"/>
          <w:szCs w:val="28"/>
        </w:rPr>
        <w:t xml:space="preserve">, </w:t>
      </w:r>
      <w:r w:rsidR="00AE771D" w:rsidRPr="00495ED2">
        <w:rPr>
          <w:rFonts w:ascii="Times New Roman" w:hAnsi="Times New Roman" w:cs="Times New Roman"/>
          <w:sz w:val="28"/>
          <w:szCs w:val="28"/>
        </w:rPr>
        <w:t>qu</w:t>
      </w:r>
      <w:r w:rsidR="0032088A" w:rsidRPr="00495ED2">
        <w:rPr>
          <w:rFonts w:ascii="Times New Roman" w:hAnsi="Times New Roman" w:cs="Times New Roman"/>
          <w:sz w:val="28"/>
          <w:szCs w:val="28"/>
        </w:rPr>
        <w:t xml:space="preserve">y tụ sự tham gia của 148 xã, phường </w:t>
      </w:r>
      <w:r w:rsidR="00F823A5" w:rsidRPr="00495ED2">
        <w:rPr>
          <w:rFonts w:ascii="Times New Roman" w:hAnsi="Times New Roman" w:cs="Times New Roman"/>
          <w:sz w:val="28"/>
          <w:szCs w:val="28"/>
        </w:rPr>
        <w:t xml:space="preserve">trên địa bàn tỉnh </w:t>
      </w:r>
      <w:r w:rsidR="0032088A" w:rsidRPr="00495ED2">
        <w:rPr>
          <w:rFonts w:ascii="Times New Roman" w:hAnsi="Times New Roman" w:cs="Times New Roman"/>
          <w:sz w:val="28"/>
          <w:szCs w:val="28"/>
        </w:rPr>
        <w:t xml:space="preserve">thông qua 18 cụm liên kết, </w:t>
      </w:r>
      <w:r w:rsidR="00AE771D" w:rsidRPr="00495ED2">
        <w:rPr>
          <w:rFonts w:ascii="Times New Roman" w:hAnsi="Times New Roman" w:cs="Times New Roman"/>
          <w:sz w:val="28"/>
          <w:szCs w:val="28"/>
        </w:rPr>
        <w:t xml:space="preserve">Nhân dân và du khách </w:t>
      </w:r>
      <w:r w:rsidR="0032088A" w:rsidRPr="00495ED2">
        <w:rPr>
          <w:rFonts w:ascii="Times New Roman" w:hAnsi="Times New Roman" w:cs="Times New Roman"/>
          <w:sz w:val="28"/>
          <w:szCs w:val="28"/>
        </w:rPr>
        <w:t>sẽ</w:t>
      </w:r>
      <w:r w:rsidR="00AE771D" w:rsidRPr="00495ED2">
        <w:rPr>
          <w:rFonts w:ascii="Times New Roman" w:hAnsi="Times New Roman" w:cs="Times New Roman"/>
          <w:sz w:val="28"/>
          <w:szCs w:val="28"/>
        </w:rPr>
        <w:t xml:space="preserve"> được trải nghiệm</w:t>
      </w:r>
      <w:r w:rsidR="00F44F65" w:rsidRPr="00495ED2">
        <w:rPr>
          <w:rFonts w:ascii="Times New Roman" w:hAnsi="Times New Roman" w:cs="Times New Roman"/>
          <w:sz w:val="28"/>
          <w:szCs w:val="28"/>
        </w:rPr>
        <w:t xml:space="preserve"> những hành trình</w:t>
      </w:r>
      <w:r w:rsidR="00AE771D" w:rsidRPr="00495ED2">
        <w:rPr>
          <w:rFonts w:ascii="Times New Roman" w:hAnsi="Times New Roman" w:cs="Times New Roman"/>
          <w:sz w:val="28"/>
          <w:szCs w:val="28"/>
        </w:rPr>
        <w:t xml:space="preserve"> đa dạng và vô cùng đáng nhớ. </w:t>
      </w:r>
      <w:r w:rsidR="004C581E" w:rsidRPr="00495ED2">
        <w:rPr>
          <w:rFonts w:ascii="Times New Roman" w:hAnsi="Times New Roman" w:cs="Times New Roman"/>
          <w:sz w:val="28"/>
          <w:szCs w:val="28"/>
        </w:rPr>
        <w:t>Bên cạnh đó,</w:t>
      </w:r>
      <w:r w:rsidR="00AE771D" w:rsidRPr="00495ED2">
        <w:rPr>
          <w:rFonts w:ascii="Times New Roman" w:hAnsi="Times New Roman" w:cs="Times New Roman"/>
          <w:sz w:val="28"/>
          <w:szCs w:val="28"/>
        </w:rPr>
        <w:t xml:space="preserve"> việc khôi phục và nâng tầm Lễ hội văn hóa dân gian đường phố - nơi các </w:t>
      </w:r>
      <w:r w:rsidR="00D73DE4" w:rsidRPr="00495ED2">
        <w:rPr>
          <w:rFonts w:ascii="Times New Roman" w:hAnsi="Times New Roman" w:cs="Times New Roman"/>
          <w:sz w:val="28"/>
          <w:szCs w:val="28"/>
        </w:rPr>
        <w:t>giá trị</w:t>
      </w:r>
      <w:r w:rsidR="00AE771D" w:rsidRPr="00495ED2">
        <w:rPr>
          <w:rFonts w:ascii="Times New Roman" w:hAnsi="Times New Roman" w:cs="Times New Roman"/>
          <w:sz w:val="28"/>
          <w:szCs w:val="28"/>
        </w:rPr>
        <w:t xml:space="preserve"> văn hóa phi vật thể, các trò chơi dân gian và diễn xướng truyền thống được trình diễn</w:t>
      </w:r>
      <w:r w:rsidR="00F823A5" w:rsidRPr="00495ED2">
        <w:rPr>
          <w:rFonts w:ascii="Times New Roman" w:hAnsi="Times New Roman" w:cs="Times New Roman"/>
          <w:sz w:val="28"/>
          <w:szCs w:val="28"/>
        </w:rPr>
        <w:t xml:space="preserve"> sẽ t</w:t>
      </w:r>
      <w:r w:rsidR="00AE771D" w:rsidRPr="00495ED2">
        <w:rPr>
          <w:rFonts w:ascii="Times New Roman" w:hAnsi="Times New Roman" w:cs="Times New Roman"/>
          <w:sz w:val="28"/>
          <w:szCs w:val="28"/>
        </w:rPr>
        <w:t>ạo nên sự kết nối giữa người dân địa phương và du khách</w:t>
      </w:r>
      <w:r w:rsidR="00D73DE4" w:rsidRPr="00495ED2">
        <w:rPr>
          <w:rFonts w:ascii="Times New Roman" w:hAnsi="Times New Roman" w:cs="Times New Roman"/>
          <w:sz w:val="28"/>
          <w:szCs w:val="28"/>
        </w:rPr>
        <w:t xml:space="preserve">, qua đó </w:t>
      </w:r>
      <w:r w:rsidR="00AE771D" w:rsidRPr="00495ED2">
        <w:rPr>
          <w:rFonts w:ascii="Times New Roman" w:hAnsi="Times New Roman" w:cs="Times New Roman"/>
          <w:sz w:val="28"/>
          <w:szCs w:val="28"/>
        </w:rPr>
        <w:t>khẳng định sức sống mãnh liệt của dòng chảy văn hóa Đất Tổ trong đời sống đương đại.</w:t>
      </w:r>
    </w:p>
    <w:p w14:paraId="09D797E0" w14:textId="752027B6" w:rsidR="00BF7F13" w:rsidRPr="00495ED2" w:rsidRDefault="00EB67FA" w:rsidP="004C581E">
      <w:pPr>
        <w:spacing w:before="120" w:after="120" w:line="240" w:lineRule="auto"/>
        <w:ind w:firstLine="567"/>
        <w:jc w:val="both"/>
        <w:rPr>
          <w:rFonts w:ascii="Times New Roman" w:hAnsi="Times New Roman" w:cs="Times New Roman"/>
          <w:sz w:val="28"/>
          <w:szCs w:val="28"/>
          <w:lang w:val="vi-VN"/>
        </w:rPr>
      </w:pPr>
      <w:r w:rsidRPr="00495ED2">
        <w:rPr>
          <w:rFonts w:ascii="Times New Roman" w:hAnsi="Times New Roman" w:cs="Times New Roman"/>
          <w:sz w:val="28"/>
          <w:szCs w:val="28"/>
        </w:rPr>
        <w:t>C</w:t>
      </w:r>
      <w:r w:rsidR="00575A7D" w:rsidRPr="00495ED2">
        <w:rPr>
          <w:rFonts w:ascii="Times New Roman" w:hAnsi="Times New Roman" w:cs="Times New Roman"/>
          <w:sz w:val="28"/>
          <w:szCs w:val="28"/>
        </w:rPr>
        <w:t>hương trình nghệ thuật “</w:t>
      </w:r>
      <w:r w:rsidR="00FE2682" w:rsidRPr="00495ED2">
        <w:rPr>
          <w:rFonts w:ascii="Times New Roman" w:hAnsi="Times New Roman" w:cs="Times New Roman"/>
          <w:sz w:val="28"/>
          <w:szCs w:val="28"/>
        </w:rPr>
        <w:t xml:space="preserve">Linh thiêng </w:t>
      </w:r>
      <w:r w:rsidR="00575A7D" w:rsidRPr="00495ED2">
        <w:rPr>
          <w:rFonts w:ascii="Times New Roman" w:hAnsi="Times New Roman" w:cs="Times New Roman"/>
          <w:sz w:val="28"/>
          <w:szCs w:val="28"/>
        </w:rPr>
        <w:t>nguồn cội</w:t>
      </w:r>
      <w:r w:rsidR="00FE2682" w:rsidRPr="00495ED2">
        <w:rPr>
          <w:rFonts w:ascii="Times New Roman" w:hAnsi="Times New Roman" w:cs="Times New Roman"/>
          <w:sz w:val="28"/>
          <w:szCs w:val="28"/>
        </w:rPr>
        <w:t xml:space="preserve"> - Đất Tổ Hùng Vương</w:t>
      </w:r>
      <w:r w:rsidR="00575A7D" w:rsidRPr="00495ED2">
        <w:rPr>
          <w:rFonts w:ascii="Times New Roman" w:hAnsi="Times New Roman" w:cs="Times New Roman"/>
          <w:sz w:val="28"/>
          <w:szCs w:val="28"/>
        </w:rPr>
        <w:t xml:space="preserve">” </w:t>
      </w:r>
      <w:r w:rsidR="00F44F65" w:rsidRPr="00495ED2">
        <w:rPr>
          <w:rFonts w:ascii="Times New Roman" w:hAnsi="Times New Roman" w:cs="Times New Roman"/>
          <w:sz w:val="28"/>
          <w:szCs w:val="28"/>
        </w:rPr>
        <w:t xml:space="preserve">đêm nay </w:t>
      </w:r>
      <w:r w:rsidR="00575A7D" w:rsidRPr="00495ED2">
        <w:rPr>
          <w:rFonts w:ascii="Times New Roman" w:hAnsi="Times New Roman" w:cs="Times New Roman"/>
          <w:sz w:val="28"/>
          <w:szCs w:val="28"/>
        </w:rPr>
        <w:t>là điểm nhấn quan trọng, không chỉ mang đến những màn trình diễn nghệ thuật ấn tượng mà còn trở thành nhịp cầu nối liền quá khứ</w:t>
      </w:r>
      <w:r w:rsidR="003023D6" w:rsidRPr="00495ED2">
        <w:rPr>
          <w:rFonts w:ascii="Times New Roman" w:hAnsi="Times New Roman" w:cs="Times New Roman"/>
          <w:sz w:val="28"/>
          <w:szCs w:val="28"/>
        </w:rPr>
        <w:t xml:space="preserve"> với</w:t>
      </w:r>
      <w:r w:rsidRPr="00495ED2">
        <w:rPr>
          <w:rFonts w:ascii="Times New Roman" w:hAnsi="Times New Roman" w:cs="Times New Roman"/>
          <w:sz w:val="28"/>
          <w:szCs w:val="28"/>
        </w:rPr>
        <w:t xml:space="preserve"> </w:t>
      </w:r>
      <w:r w:rsidR="00575A7D" w:rsidRPr="00495ED2">
        <w:rPr>
          <w:rFonts w:ascii="Times New Roman" w:hAnsi="Times New Roman" w:cs="Times New Roman"/>
          <w:sz w:val="28"/>
          <w:szCs w:val="28"/>
        </w:rPr>
        <w:t>hiện tạ</w:t>
      </w:r>
      <w:r w:rsidRPr="00495ED2">
        <w:rPr>
          <w:rFonts w:ascii="Times New Roman" w:hAnsi="Times New Roman" w:cs="Times New Roman"/>
          <w:sz w:val="28"/>
          <w:szCs w:val="28"/>
        </w:rPr>
        <w:t>i</w:t>
      </w:r>
      <w:r w:rsidR="003023D6" w:rsidRPr="00495ED2">
        <w:rPr>
          <w:rFonts w:ascii="Times New Roman" w:hAnsi="Times New Roman" w:cs="Times New Roman"/>
          <w:sz w:val="28"/>
          <w:szCs w:val="28"/>
        </w:rPr>
        <w:t xml:space="preserve"> và</w:t>
      </w:r>
      <w:r w:rsidRPr="00495ED2">
        <w:rPr>
          <w:rFonts w:ascii="Times New Roman" w:hAnsi="Times New Roman" w:cs="Times New Roman"/>
          <w:sz w:val="28"/>
          <w:szCs w:val="28"/>
        </w:rPr>
        <w:t xml:space="preserve"> tương lai </w:t>
      </w:r>
      <w:r w:rsidR="00575A7D" w:rsidRPr="00495ED2">
        <w:rPr>
          <w:rFonts w:ascii="Times New Roman" w:hAnsi="Times New Roman" w:cs="Times New Roman"/>
          <w:sz w:val="28"/>
          <w:szCs w:val="28"/>
        </w:rPr>
        <w:t xml:space="preserve">của đất nước. </w:t>
      </w:r>
      <w:r w:rsidR="00CF6C38" w:rsidRPr="00495ED2">
        <w:rPr>
          <w:rFonts w:ascii="Times New Roman" w:hAnsi="Times New Roman" w:cs="Times New Roman"/>
          <w:sz w:val="28"/>
          <w:szCs w:val="28"/>
        </w:rPr>
        <w:t xml:space="preserve">Các tiết mục trong Chương trình được dàn dựng công phu, hoành tráng, có sự kết hợp hài hòa giữa truyền thống và hiện đại, góp phần giới thiệu, quảng bá những tiềm năng, thế mạnh của tỉnh tới đông đảo người dân, bạn bè quốc tế và du khách gần xa; góp phần </w:t>
      </w:r>
      <w:r w:rsidR="00575A7D" w:rsidRPr="00495ED2">
        <w:rPr>
          <w:rFonts w:ascii="Times New Roman" w:hAnsi="Times New Roman" w:cs="Times New Roman"/>
          <w:sz w:val="28"/>
          <w:szCs w:val="28"/>
        </w:rPr>
        <w:t>khơi dậy tình yêu quê hương, đất nước, đưa mỗi người con Việt Nam trở</w:t>
      </w:r>
      <w:r w:rsidR="00255895" w:rsidRPr="00495ED2">
        <w:rPr>
          <w:rFonts w:ascii="Times New Roman" w:hAnsi="Times New Roman" w:cs="Times New Roman"/>
          <w:sz w:val="28"/>
          <w:szCs w:val="28"/>
        </w:rPr>
        <w:t xml:space="preserve"> về với nguồn cội thiêng liêng </w:t>
      </w:r>
      <w:r w:rsidR="000C0EFC" w:rsidRPr="00495ED2">
        <w:rPr>
          <w:rFonts w:ascii="Times New Roman" w:hAnsi="Times New Roman" w:cs="Times New Roman"/>
          <w:sz w:val="28"/>
          <w:szCs w:val="28"/>
        </w:rPr>
        <w:t>từ thuở hồng hoang</w:t>
      </w:r>
      <w:r w:rsidR="00AD69AF" w:rsidRPr="00495ED2">
        <w:rPr>
          <w:rFonts w:ascii="Times New Roman" w:hAnsi="Times New Roman" w:cs="Times New Roman"/>
          <w:sz w:val="28"/>
          <w:szCs w:val="28"/>
        </w:rPr>
        <w:t xml:space="preserve"> </w:t>
      </w:r>
      <w:r w:rsidR="00F803BF" w:rsidRPr="00495ED2">
        <w:rPr>
          <w:rFonts w:ascii="Times New Roman" w:hAnsi="Times New Roman" w:cs="Times New Roman"/>
          <w:sz w:val="28"/>
          <w:szCs w:val="28"/>
        </w:rPr>
        <w:t xml:space="preserve">dựng nước </w:t>
      </w:r>
      <w:r w:rsidR="00255895" w:rsidRPr="00495ED2">
        <w:rPr>
          <w:rFonts w:ascii="Times New Roman" w:hAnsi="Times New Roman" w:cs="Times New Roman"/>
          <w:sz w:val="28"/>
          <w:szCs w:val="28"/>
        </w:rPr>
        <w:t>với</w:t>
      </w:r>
      <w:r w:rsidR="000C0EFC" w:rsidRPr="00495ED2">
        <w:rPr>
          <w:rFonts w:ascii="Times New Roman" w:hAnsi="Times New Roman" w:cs="Times New Roman"/>
          <w:sz w:val="28"/>
          <w:szCs w:val="28"/>
        </w:rPr>
        <w:t xml:space="preserve"> truyền thuyết Lạc Long Quân - Âu Cơ</w:t>
      </w:r>
      <w:r w:rsidR="00EE7CD5" w:rsidRPr="00495ED2">
        <w:rPr>
          <w:rFonts w:ascii="Times New Roman" w:hAnsi="Times New Roman" w:cs="Times New Roman"/>
          <w:sz w:val="28"/>
          <w:szCs w:val="28"/>
        </w:rPr>
        <w:t>,</w:t>
      </w:r>
      <w:r w:rsidR="000C0EFC" w:rsidRPr="00495ED2">
        <w:rPr>
          <w:rFonts w:ascii="Times New Roman" w:hAnsi="Times New Roman" w:cs="Times New Roman"/>
          <w:sz w:val="28"/>
          <w:szCs w:val="28"/>
        </w:rPr>
        <w:t xml:space="preserve"> tạo nên dòng giống Rồng Tiên</w:t>
      </w:r>
      <w:r w:rsidR="00EE7CD5" w:rsidRPr="00495ED2">
        <w:rPr>
          <w:rFonts w:ascii="Times New Roman" w:hAnsi="Times New Roman" w:cs="Times New Roman"/>
          <w:sz w:val="28"/>
          <w:szCs w:val="28"/>
        </w:rPr>
        <w:t>, để mỗi chúng ta</w:t>
      </w:r>
      <w:r w:rsidRPr="00495ED2">
        <w:rPr>
          <w:rFonts w:ascii="Times New Roman" w:hAnsi="Times New Roman" w:cs="Times New Roman"/>
          <w:sz w:val="28"/>
          <w:szCs w:val="28"/>
        </w:rPr>
        <w:t xml:space="preserve"> d</w:t>
      </w:r>
      <w:r w:rsidR="00575A7D" w:rsidRPr="00495ED2">
        <w:rPr>
          <w:rFonts w:ascii="Times New Roman" w:hAnsi="Times New Roman" w:cs="Times New Roman"/>
          <w:sz w:val="28"/>
          <w:szCs w:val="28"/>
        </w:rPr>
        <w:t>ù ở bất cứ đâu, vẫn cảm nhận được dòng máu Lạc Hồng</w:t>
      </w:r>
      <w:r w:rsidR="00E30D28" w:rsidRPr="00495ED2">
        <w:rPr>
          <w:rFonts w:ascii="Times New Roman" w:hAnsi="Times New Roman" w:cs="Times New Roman"/>
          <w:sz w:val="28"/>
          <w:szCs w:val="28"/>
        </w:rPr>
        <w:t xml:space="preserve">, </w:t>
      </w:r>
      <w:r w:rsidR="00E30D28" w:rsidRPr="00495ED2">
        <w:rPr>
          <w:rFonts w:ascii="Times New Roman" w:hAnsi="Times New Roman" w:cs="Times New Roman"/>
          <w:sz w:val="28"/>
          <w:szCs w:val="28"/>
          <w:lang w:eastAsia="zh-CN"/>
        </w:rPr>
        <w:t>cùng đoàn kết</w:t>
      </w:r>
      <w:r w:rsidR="00E30D28" w:rsidRPr="00495ED2">
        <w:rPr>
          <w:rFonts w:ascii="Times New Roman" w:hAnsi="Times New Roman" w:cs="Times New Roman"/>
          <w:sz w:val="28"/>
          <w:szCs w:val="28"/>
          <w:lang w:val="vi-VN" w:eastAsia="zh-CN"/>
        </w:rPr>
        <w:t xml:space="preserve"> gánh vác trọng trách mà các thế hệ đi trước đã gửi gắm, chung tay xây dựng quê hương ngày càng giàu</w:t>
      </w:r>
      <w:r w:rsidR="00E30D28" w:rsidRPr="00495ED2">
        <w:rPr>
          <w:rFonts w:ascii="Times New Roman" w:hAnsi="Times New Roman" w:cs="Times New Roman"/>
          <w:sz w:val="28"/>
          <w:szCs w:val="28"/>
          <w:lang w:eastAsia="zh-CN"/>
        </w:rPr>
        <w:t xml:space="preserve"> đẹp, văn minh</w:t>
      </w:r>
      <w:r w:rsidR="0046363C" w:rsidRPr="00495ED2">
        <w:rPr>
          <w:rFonts w:ascii="Times New Roman" w:hAnsi="Times New Roman" w:cs="Times New Roman"/>
          <w:sz w:val="28"/>
          <w:szCs w:val="28"/>
          <w:lang w:eastAsia="zh-CN"/>
        </w:rPr>
        <w:t>.</w:t>
      </w:r>
      <w:r w:rsidR="00F23D4A" w:rsidRPr="00495ED2">
        <w:rPr>
          <w:rFonts w:ascii="Times New Roman" w:hAnsi="Times New Roman" w:cs="Times New Roman"/>
          <w:sz w:val="28"/>
          <w:szCs w:val="28"/>
          <w:lang w:eastAsia="zh-CN"/>
        </w:rPr>
        <w:t xml:space="preserve"> </w:t>
      </w:r>
    </w:p>
    <w:p w14:paraId="2EEA2B2B" w14:textId="26EA6E55" w:rsidR="00B0751D" w:rsidRPr="00495ED2" w:rsidRDefault="004207F3" w:rsidP="004C581E">
      <w:pPr>
        <w:pStyle w:val="Noidung"/>
        <w:spacing w:before="120" w:after="120"/>
        <w:ind w:firstLine="720"/>
        <w:rPr>
          <w:szCs w:val="28"/>
        </w:rPr>
      </w:pPr>
      <w:r w:rsidRPr="00495ED2">
        <w:rPr>
          <w:szCs w:val="28"/>
        </w:rPr>
        <w:t xml:space="preserve">Tuần Văn hóa </w:t>
      </w:r>
      <w:r w:rsidR="00B0751D" w:rsidRPr="00495ED2">
        <w:rPr>
          <w:szCs w:val="28"/>
        </w:rPr>
        <w:t>-</w:t>
      </w:r>
      <w:r w:rsidR="00F803BF" w:rsidRPr="00495ED2">
        <w:rPr>
          <w:szCs w:val="28"/>
        </w:rPr>
        <w:t xml:space="preserve"> Du lịch Đất Tổ </w:t>
      </w:r>
      <w:r w:rsidR="0044731F" w:rsidRPr="00495ED2">
        <w:rPr>
          <w:szCs w:val="28"/>
        </w:rPr>
        <w:t>l</w:t>
      </w:r>
      <w:r w:rsidR="00B0751D" w:rsidRPr="00495ED2">
        <w:rPr>
          <w:szCs w:val="28"/>
        </w:rPr>
        <w:t>à cơ hội</w:t>
      </w:r>
      <w:r w:rsidRPr="00495ED2">
        <w:rPr>
          <w:szCs w:val="28"/>
        </w:rPr>
        <w:t xml:space="preserve"> để</w:t>
      </w:r>
      <w:r w:rsidR="002A5ABF" w:rsidRPr="00495ED2">
        <w:rPr>
          <w:szCs w:val="28"/>
        </w:rPr>
        <w:t xml:space="preserve"> tỉnh</w:t>
      </w:r>
      <w:r w:rsidRPr="00495ED2">
        <w:rPr>
          <w:szCs w:val="28"/>
        </w:rPr>
        <w:t xml:space="preserve"> Phú Thọ giới thiệu với du khách trong và n</w:t>
      </w:r>
      <w:r w:rsidR="00F803BF" w:rsidRPr="00495ED2">
        <w:rPr>
          <w:szCs w:val="28"/>
        </w:rPr>
        <w:t xml:space="preserve">goài nước những giá trị </w:t>
      </w:r>
      <w:r w:rsidR="0044731F" w:rsidRPr="00495ED2">
        <w:rPr>
          <w:szCs w:val="28"/>
        </w:rPr>
        <w:t>văn hóa độc đáo</w:t>
      </w:r>
      <w:r w:rsidR="00B0751D" w:rsidRPr="00495ED2">
        <w:rPr>
          <w:szCs w:val="28"/>
        </w:rPr>
        <w:t>, vẻ đẹp thiên nhiên</w:t>
      </w:r>
      <w:r w:rsidR="0044731F" w:rsidRPr="00495ED2">
        <w:rPr>
          <w:szCs w:val="28"/>
        </w:rPr>
        <w:t xml:space="preserve"> tươi đẹp.</w:t>
      </w:r>
      <w:r w:rsidR="00B0751D" w:rsidRPr="00495ED2">
        <w:rPr>
          <w:szCs w:val="28"/>
        </w:rPr>
        <w:t xml:space="preserve"> </w:t>
      </w:r>
      <w:r w:rsidR="00CA331B" w:rsidRPr="00495ED2">
        <w:rPr>
          <w:szCs w:val="28"/>
        </w:rPr>
        <w:t xml:space="preserve">Đến với tỉnh Phú Thọ trong dịp này, không chỉ </w:t>
      </w:r>
      <w:r w:rsidR="000A6ADB" w:rsidRPr="00495ED2">
        <w:rPr>
          <w:szCs w:val="28"/>
        </w:rPr>
        <w:t xml:space="preserve">là hành trình </w:t>
      </w:r>
      <w:r w:rsidR="00CA331B" w:rsidRPr="00495ED2">
        <w:rPr>
          <w:szCs w:val="28"/>
        </w:rPr>
        <w:t>về với cội nguồn, tri ân công đức</w:t>
      </w:r>
      <w:r w:rsidR="000A6ADB" w:rsidRPr="00495ED2">
        <w:rPr>
          <w:szCs w:val="28"/>
        </w:rPr>
        <w:t xml:space="preserve"> T</w:t>
      </w:r>
      <w:r w:rsidR="00EB67FA" w:rsidRPr="00495ED2">
        <w:rPr>
          <w:szCs w:val="28"/>
        </w:rPr>
        <w:t>ổ tiên,</w:t>
      </w:r>
      <w:r w:rsidR="00AD69AF" w:rsidRPr="00495ED2">
        <w:rPr>
          <w:szCs w:val="28"/>
        </w:rPr>
        <w:t xml:space="preserve"> </w:t>
      </w:r>
      <w:r w:rsidR="00CA331B" w:rsidRPr="00495ED2">
        <w:rPr>
          <w:szCs w:val="28"/>
        </w:rPr>
        <w:t>du khách</w:t>
      </w:r>
      <w:r w:rsidR="00AD69AF" w:rsidRPr="00495ED2">
        <w:rPr>
          <w:szCs w:val="28"/>
        </w:rPr>
        <w:t xml:space="preserve"> </w:t>
      </w:r>
      <w:r w:rsidR="00EB67FA" w:rsidRPr="00495ED2">
        <w:rPr>
          <w:szCs w:val="28"/>
        </w:rPr>
        <w:t xml:space="preserve">còn </w:t>
      </w:r>
      <w:r w:rsidR="000A6ADB" w:rsidRPr="00495ED2">
        <w:rPr>
          <w:szCs w:val="28"/>
        </w:rPr>
        <w:t>được hòa mình trong những</w:t>
      </w:r>
      <w:r w:rsidR="002A5ABF" w:rsidRPr="00495ED2">
        <w:rPr>
          <w:szCs w:val="28"/>
        </w:rPr>
        <w:t xml:space="preserve"> làn điệu Hát Xoan, </w:t>
      </w:r>
      <w:r w:rsidR="000A6ADB" w:rsidRPr="00495ED2">
        <w:rPr>
          <w:szCs w:val="28"/>
        </w:rPr>
        <w:t>hát ghẹo mượt mà, sâu lắng; âm hưởng rộn ràng của hát trống quân</w:t>
      </w:r>
      <w:r w:rsidR="002A5ABF" w:rsidRPr="00495ED2">
        <w:rPr>
          <w:szCs w:val="28"/>
        </w:rPr>
        <w:t xml:space="preserve">; </w:t>
      </w:r>
      <w:r w:rsidR="000A6ADB" w:rsidRPr="00495ED2">
        <w:rPr>
          <w:szCs w:val="28"/>
        </w:rPr>
        <w:t xml:space="preserve">thanh âm </w:t>
      </w:r>
      <w:r w:rsidR="002A5ABF" w:rsidRPr="00495ED2">
        <w:rPr>
          <w:szCs w:val="28"/>
        </w:rPr>
        <w:t xml:space="preserve">trầm hùng </w:t>
      </w:r>
      <w:r w:rsidR="00EB67FA" w:rsidRPr="00495ED2">
        <w:rPr>
          <w:szCs w:val="28"/>
        </w:rPr>
        <w:t xml:space="preserve">của </w:t>
      </w:r>
      <w:r w:rsidR="002A5ABF" w:rsidRPr="00495ED2">
        <w:rPr>
          <w:szCs w:val="28"/>
        </w:rPr>
        <w:t>chiêng Mường</w:t>
      </w:r>
      <w:r w:rsidR="00EB67FA" w:rsidRPr="00495ED2">
        <w:rPr>
          <w:szCs w:val="28"/>
        </w:rPr>
        <w:t xml:space="preserve"> và những làn điệu dân ca, dân vũ đặc sắc của đồng bào các dân tộc trong tỉnh</w:t>
      </w:r>
      <w:r w:rsidR="000A6ADB" w:rsidRPr="00495ED2">
        <w:rPr>
          <w:szCs w:val="28"/>
        </w:rPr>
        <w:t xml:space="preserve"> vv… </w:t>
      </w:r>
      <w:r w:rsidR="00245E76" w:rsidRPr="00495ED2">
        <w:rPr>
          <w:szCs w:val="28"/>
        </w:rPr>
        <w:t>Đ</w:t>
      </w:r>
      <w:r w:rsidR="00015265" w:rsidRPr="00495ED2">
        <w:rPr>
          <w:szCs w:val="28"/>
        </w:rPr>
        <w:t>ây cũng là dịp để tỉnh Phú Thọ quảng bá về những điểm đến du lịch</w:t>
      </w:r>
      <w:r w:rsidR="000A6ADB" w:rsidRPr="00495ED2">
        <w:rPr>
          <w:szCs w:val="28"/>
        </w:rPr>
        <w:t xml:space="preserve"> </w:t>
      </w:r>
      <w:r w:rsidR="009A56BA" w:rsidRPr="00495ED2">
        <w:rPr>
          <w:szCs w:val="28"/>
          <w:lang w:val="en-US"/>
        </w:rPr>
        <w:t>nổi tiếng</w:t>
      </w:r>
      <w:r w:rsidR="00015265" w:rsidRPr="00495ED2">
        <w:rPr>
          <w:szCs w:val="28"/>
        </w:rPr>
        <w:t xml:space="preserve"> như</w:t>
      </w:r>
      <w:r w:rsidR="000A6ADB" w:rsidRPr="00495ED2">
        <w:rPr>
          <w:szCs w:val="28"/>
        </w:rPr>
        <w:t xml:space="preserve">: </w:t>
      </w:r>
      <w:r w:rsidR="0046363C" w:rsidRPr="00495ED2">
        <w:rPr>
          <w:szCs w:val="28"/>
          <w:lang w:val="en-US"/>
        </w:rPr>
        <w:t>K</w:t>
      </w:r>
      <w:r w:rsidR="00015265" w:rsidRPr="00495ED2">
        <w:rPr>
          <w:szCs w:val="28"/>
        </w:rPr>
        <w:t xml:space="preserve">hu </w:t>
      </w:r>
      <w:r w:rsidR="0046363C" w:rsidRPr="00495ED2">
        <w:rPr>
          <w:szCs w:val="28"/>
          <w:lang w:val="en-US"/>
        </w:rPr>
        <w:t>D</w:t>
      </w:r>
      <w:r w:rsidR="00015265" w:rsidRPr="00495ED2">
        <w:rPr>
          <w:szCs w:val="28"/>
        </w:rPr>
        <w:t xml:space="preserve">i tích danh thắng và tâm linh </w:t>
      </w:r>
      <w:r w:rsidR="000A6ADB" w:rsidRPr="00495ED2">
        <w:rPr>
          <w:szCs w:val="28"/>
        </w:rPr>
        <w:t xml:space="preserve">Tây </w:t>
      </w:r>
      <w:r w:rsidR="000A6ADB" w:rsidRPr="00495ED2">
        <w:rPr>
          <w:szCs w:val="28"/>
        </w:rPr>
        <w:lastRenderedPageBreak/>
        <w:t>Th</w:t>
      </w:r>
      <w:r w:rsidR="005009FB" w:rsidRPr="00495ED2">
        <w:rPr>
          <w:szCs w:val="28"/>
        </w:rPr>
        <w:t>iên</w:t>
      </w:r>
      <w:r w:rsidR="00704C75" w:rsidRPr="00495ED2">
        <w:rPr>
          <w:szCs w:val="28"/>
          <w:lang w:val="en-US"/>
        </w:rPr>
        <w:t xml:space="preserve"> -</w:t>
      </w:r>
      <w:r w:rsidR="00704C75" w:rsidRPr="00495ED2">
        <w:rPr>
          <w:rFonts w:asciiTheme="minorHAnsi" w:eastAsiaTheme="minorHAnsi" w:hAnsiTheme="minorHAnsi" w:cstheme="minorBidi"/>
          <w:szCs w:val="28"/>
          <w:lang w:val="en-US" w:eastAsia="en-US"/>
        </w:rPr>
        <w:t xml:space="preserve"> </w:t>
      </w:r>
      <w:r w:rsidR="00704C75" w:rsidRPr="00495ED2">
        <w:rPr>
          <w:rFonts w:eastAsiaTheme="minorHAnsi"/>
          <w:szCs w:val="28"/>
          <w:lang w:val="en-US" w:eastAsia="en-US"/>
        </w:rPr>
        <w:t>n</w:t>
      </w:r>
      <w:r w:rsidR="00704C75" w:rsidRPr="00495ED2">
        <w:rPr>
          <w:szCs w:val="28"/>
          <w:lang w:val="en-US"/>
        </w:rPr>
        <w:t>ơi vẻ đẹp của tạo hóa hòa quyện cùng sự linh thiêng của nguồn cội</w:t>
      </w:r>
      <w:r w:rsidR="00015265" w:rsidRPr="00495ED2">
        <w:rPr>
          <w:szCs w:val="28"/>
        </w:rPr>
        <w:t>;</w:t>
      </w:r>
      <w:r w:rsidR="00970CB8" w:rsidRPr="00495ED2">
        <w:rPr>
          <w:szCs w:val="28"/>
        </w:rPr>
        <w:t xml:space="preserve"> Khu du lịch quốc gia Tam Đảo</w:t>
      </w:r>
      <w:r w:rsidR="00015265" w:rsidRPr="00495ED2">
        <w:rPr>
          <w:szCs w:val="28"/>
        </w:rPr>
        <w:t xml:space="preserve"> </w:t>
      </w:r>
      <w:r w:rsidR="005009FB" w:rsidRPr="00495ED2">
        <w:rPr>
          <w:szCs w:val="28"/>
        </w:rPr>
        <w:t>t</w:t>
      </w:r>
      <w:r w:rsidR="000A6ADB" w:rsidRPr="00495ED2">
        <w:rPr>
          <w:szCs w:val="28"/>
        </w:rPr>
        <w:t>hơ mộng</w:t>
      </w:r>
      <w:r w:rsidR="00970CB8" w:rsidRPr="00495ED2">
        <w:rPr>
          <w:szCs w:val="28"/>
        </w:rPr>
        <w:t>;</w:t>
      </w:r>
      <w:r w:rsidR="000A6ADB" w:rsidRPr="00495ED2">
        <w:rPr>
          <w:szCs w:val="28"/>
        </w:rPr>
        <w:t xml:space="preserve"> </w:t>
      </w:r>
      <w:r w:rsidR="002A5ABF" w:rsidRPr="00495ED2">
        <w:rPr>
          <w:szCs w:val="28"/>
        </w:rPr>
        <w:t>đồi chè Long C</w:t>
      </w:r>
      <w:r w:rsidR="000A6ADB" w:rsidRPr="00495ED2">
        <w:rPr>
          <w:szCs w:val="28"/>
        </w:rPr>
        <w:t>ốc bát ngát</w:t>
      </w:r>
      <w:r w:rsidR="00704C75" w:rsidRPr="00495ED2">
        <w:rPr>
          <w:szCs w:val="28"/>
          <w:lang w:val="en-US"/>
        </w:rPr>
        <w:t xml:space="preserve">; </w:t>
      </w:r>
      <w:r w:rsidR="003259D7" w:rsidRPr="00495ED2">
        <w:rPr>
          <w:szCs w:val="28"/>
          <w:lang w:val="en-US"/>
        </w:rPr>
        <w:t>K</w:t>
      </w:r>
      <w:r w:rsidR="00F44F65" w:rsidRPr="00495ED2">
        <w:rPr>
          <w:szCs w:val="28"/>
          <w:lang w:val="en-US"/>
        </w:rPr>
        <w:t>hoáng nóng Thanh Thủy</w:t>
      </w:r>
      <w:r w:rsidR="00A00C80" w:rsidRPr="00495ED2">
        <w:rPr>
          <w:szCs w:val="28"/>
          <w:lang w:val="en-US"/>
        </w:rPr>
        <w:t xml:space="preserve"> </w:t>
      </w:r>
      <w:r w:rsidR="003259D7" w:rsidRPr="00495ED2">
        <w:rPr>
          <w:szCs w:val="28"/>
          <w:lang w:val="en-US"/>
        </w:rPr>
        <w:t xml:space="preserve">quý hiếm với </w:t>
      </w:r>
      <w:r w:rsidR="00A00C80" w:rsidRPr="00495ED2">
        <w:rPr>
          <w:szCs w:val="28"/>
          <w:lang w:val="en-US"/>
        </w:rPr>
        <w:t>nhiều dịch vụ đẳng cấp</w:t>
      </w:r>
      <w:r w:rsidR="00F44F65" w:rsidRPr="00495ED2">
        <w:rPr>
          <w:szCs w:val="28"/>
          <w:lang w:val="en-US"/>
        </w:rPr>
        <w:t xml:space="preserve"> và </w:t>
      </w:r>
      <w:r w:rsidR="00970CB8" w:rsidRPr="00495ED2">
        <w:rPr>
          <w:spacing w:val="-4"/>
          <w:szCs w:val="28"/>
        </w:rPr>
        <w:t>phong cảnh non nước hữu tình</w:t>
      </w:r>
      <w:r w:rsidR="003259D7" w:rsidRPr="00495ED2">
        <w:rPr>
          <w:szCs w:val="28"/>
          <w:lang w:val="en-US"/>
        </w:rPr>
        <w:t xml:space="preserve"> của K</w:t>
      </w:r>
      <w:r w:rsidR="003259D7" w:rsidRPr="00495ED2">
        <w:rPr>
          <w:szCs w:val="28"/>
        </w:rPr>
        <w:t>hu du lịch Hồ Hòa Bình</w:t>
      </w:r>
      <w:r w:rsidR="00E834E0" w:rsidRPr="00495ED2">
        <w:rPr>
          <w:szCs w:val="28"/>
        </w:rPr>
        <w:t>...</w:t>
      </w:r>
      <w:r w:rsidR="000A6ADB" w:rsidRPr="00495ED2">
        <w:rPr>
          <w:szCs w:val="28"/>
        </w:rPr>
        <w:t xml:space="preserve"> </w:t>
      </w:r>
      <w:r w:rsidR="00970CB8" w:rsidRPr="00495ED2">
        <w:rPr>
          <w:szCs w:val="28"/>
        </w:rPr>
        <w:t>Tất cả tạo thành</w:t>
      </w:r>
      <w:r w:rsidR="002A5ABF" w:rsidRPr="00495ED2">
        <w:rPr>
          <w:szCs w:val="28"/>
        </w:rPr>
        <w:t xml:space="preserve"> thành bức tranh thiên nhiên, văn hóa sống động, làm </w:t>
      </w:r>
      <w:r w:rsidR="00970CB8" w:rsidRPr="00495ED2">
        <w:rPr>
          <w:szCs w:val="28"/>
        </w:rPr>
        <w:t>say đắm</w:t>
      </w:r>
      <w:r w:rsidR="002A5ABF" w:rsidRPr="00495ED2">
        <w:rPr>
          <w:szCs w:val="28"/>
        </w:rPr>
        <w:t xml:space="preserve"> lòng người</w:t>
      </w:r>
      <w:r w:rsidRPr="00495ED2">
        <w:rPr>
          <w:szCs w:val="28"/>
        </w:rPr>
        <w:t>.</w:t>
      </w:r>
      <w:r w:rsidR="00D02385" w:rsidRPr="00495ED2">
        <w:rPr>
          <w:szCs w:val="28"/>
        </w:rPr>
        <w:t xml:space="preserve"> </w:t>
      </w:r>
    </w:p>
    <w:p w14:paraId="1453797B" w14:textId="1AEEEDF5" w:rsidR="00EA3013" w:rsidRPr="00495ED2" w:rsidRDefault="00970CB8" w:rsidP="004C581E">
      <w:pPr>
        <w:pStyle w:val="Noidung"/>
        <w:spacing w:before="120" w:after="120"/>
        <w:ind w:firstLine="720"/>
        <w:rPr>
          <w:szCs w:val="28"/>
          <w:lang w:val="en-US"/>
        </w:rPr>
      </w:pPr>
      <w:r w:rsidRPr="00495ED2">
        <w:rPr>
          <w:szCs w:val="28"/>
          <w:lang w:eastAsia="zh-CN"/>
        </w:rPr>
        <w:t xml:space="preserve">Thông qua </w:t>
      </w:r>
      <w:r w:rsidR="00D02385" w:rsidRPr="00495ED2">
        <w:rPr>
          <w:szCs w:val="28"/>
          <w:lang w:eastAsia="zh-CN"/>
        </w:rPr>
        <w:t xml:space="preserve">các hoạt động trong khuôn khổ </w:t>
      </w:r>
      <w:r w:rsidR="00DD63D4" w:rsidRPr="00495ED2">
        <w:rPr>
          <w:szCs w:val="28"/>
          <w:lang w:val="en-US" w:eastAsia="zh-CN"/>
        </w:rPr>
        <w:t>L</w:t>
      </w:r>
      <w:r w:rsidR="00D02385" w:rsidRPr="00495ED2">
        <w:rPr>
          <w:szCs w:val="28"/>
          <w:lang w:eastAsia="zh-CN"/>
        </w:rPr>
        <w:t xml:space="preserve">ễ hội Đền Hùng và Tuần văn  hóa - du lịch Đất Tổ năm 2026, </w:t>
      </w:r>
      <w:r w:rsidRPr="00495ED2">
        <w:rPr>
          <w:szCs w:val="28"/>
          <w:lang w:eastAsia="zh-CN"/>
        </w:rPr>
        <w:t xml:space="preserve">tỉnh Phú Thọ mong muốn khẳng định </w:t>
      </w:r>
      <w:r w:rsidRPr="00495ED2">
        <w:rPr>
          <w:bCs/>
          <w:szCs w:val="28"/>
          <w:lang w:eastAsia="zh-CN"/>
        </w:rPr>
        <w:t xml:space="preserve">Đất Tổ </w:t>
      </w:r>
      <w:r w:rsidRPr="00495ED2">
        <w:rPr>
          <w:szCs w:val="28"/>
          <w:lang w:eastAsia="zh-CN"/>
        </w:rPr>
        <w:t>không chỉ là miền đất linh thiêng lưu giữ những di sản văn hóa quý báu</w:t>
      </w:r>
      <w:r w:rsidR="001B7563" w:rsidRPr="00495ED2">
        <w:rPr>
          <w:szCs w:val="28"/>
          <w:lang w:eastAsia="zh-CN"/>
        </w:rPr>
        <w:t xml:space="preserve"> -</w:t>
      </w:r>
      <w:r w:rsidRPr="00495ED2">
        <w:rPr>
          <w:szCs w:val="28"/>
          <w:lang w:eastAsia="zh-CN"/>
        </w:rPr>
        <w:t xml:space="preserve"> niềm tự hào của dân tộc, mà còn là điểm đến du lịch hấp dẫn, nơi các giá trị lịch sử và văn hóa được gìn giữ, kết nối và phát triển bền vững. </w:t>
      </w:r>
      <w:r w:rsidR="00D02385" w:rsidRPr="00495ED2">
        <w:rPr>
          <w:szCs w:val="28"/>
          <w:lang w:val="en-US"/>
        </w:rPr>
        <w:t xml:space="preserve">Những tiềm năng, thế mạnh đó đang được </w:t>
      </w:r>
      <w:r w:rsidR="00D02385" w:rsidRPr="00495ED2">
        <w:rPr>
          <w:spacing w:val="-4"/>
          <w:szCs w:val="28"/>
        </w:rPr>
        <w:t xml:space="preserve">tỉnh </w:t>
      </w:r>
      <w:r w:rsidR="00D02385" w:rsidRPr="00495ED2">
        <w:rPr>
          <w:spacing w:val="-4"/>
          <w:szCs w:val="28"/>
          <w:lang w:val="en-US"/>
        </w:rPr>
        <w:t>Phú Thọ</w:t>
      </w:r>
      <w:r w:rsidR="00D02385" w:rsidRPr="00495ED2">
        <w:rPr>
          <w:spacing w:val="-4"/>
          <w:szCs w:val="28"/>
        </w:rPr>
        <w:t xml:space="preserve"> tập trung phát huy một cách mạnh mẽ, tạo động lực quan trọng</w:t>
      </w:r>
      <w:r w:rsidR="00D02385" w:rsidRPr="00495ED2">
        <w:rPr>
          <w:spacing w:val="-4"/>
          <w:szCs w:val="28"/>
          <w:lang w:val="en-US"/>
        </w:rPr>
        <w:t>,</w:t>
      </w:r>
      <w:r w:rsidR="00D02385" w:rsidRPr="00495ED2">
        <w:rPr>
          <w:spacing w:val="-4"/>
          <w:szCs w:val="28"/>
        </w:rPr>
        <w:t xml:space="preserve"> góp phần thúc đẩy phát triển kinh tế - xã hội, nâng cao đời sống vật chất, tinh thần cho </w:t>
      </w:r>
      <w:r w:rsidR="00D02385" w:rsidRPr="00495ED2">
        <w:rPr>
          <w:spacing w:val="-4"/>
          <w:szCs w:val="28"/>
          <w:lang w:val="en-US"/>
        </w:rPr>
        <w:t>N</w:t>
      </w:r>
      <w:r w:rsidR="00D02385" w:rsidRPr="00495ED2">
        <w:rPr>
          <w:spacing w:val="-4"/>
          <w:szCs w:val="28"/>
        </w:rPr>
        <w:t>hân dân các dân tộc trong tỉnh</w:t>
      </w:r>
      <w:r w:rsidR="00D02385" w:rsidRPr="00495ED2">
        <w:rPr>
          <w:spacing w:val="-4"/>
          <w:szCs w:val="28"/>
          <w:lang w:val="en-US"/>
        </w:rPr>
        <w:t>.</w:t>
      </w:r>
    </w:p>
    <w:p w14:paraId="6FFD00B2" w14:textId="0A977711" w:rsidR="00EA3013" w:rsidRPr="00495ED2" w:rsidRDefault="00FE2682" w:rsidP="004C581E">
      <w:pPr>
        <w:spacing w:before="120" w:after="120" w:line="240" w:lineRule="auto"/>
        <w:ind w:firstLine="720"/>
        <w:jc w:val="both"/>
        <w:rPr>
          <w:rFonts w:ascii="Times New Roman" w:eastAsia="Times New Roman" w:hAnsi="Times New Roman" w:cs="Times New Roman"/>
          <w:sz w:val="28"/>
          <w:szCs w:val="28"/>
        </w:rPr>
      </w:pPr>
      <w:r w:rsidRPr="00495ED2">
        <w:rPr>
          <w:rFonts w:ascii="Times New Roman" w:hAnsi="Times New Roman" w:cs="Times New Roman"/>
          <w:sz w:val="28"/>
          <w:szCs w:val="28"/>
          <w:lang w:val="vi-VN"/>
        </w:rPr>
        <w:t>Với tinh thần hướng về cội nguồn, thay mặ</w:t>
      </w:r>
      <w:r w:rsidR="00EA3013" w:rsidRPr="00495ED2">
        <w:rPr>
          <w:rFonts w:ascii="Times New Roman" w:hAnsi="Times New Roman" w:cs="Times New Roman"/>
          <w:sz w:val="28"/>
          <w:szCs w:val="28"/>
          <w:lang w:val="vi-VN"/>
        </w:rPr>
        <w:t xml:space="preserve">t </w:t>
      </w:r>
      <w:r w:rsidR="00F23D4A" w:rsidRPr="00495ED2">
        <w:rPr>
          <w:rFonts w:ascii="Times New Roman" w:eastAsia="Times New Roman" w:hAnsi="Times New Roman" w:cs="Times New Roman"/>
          <w:sz w:val="28"/>
          <w:szCs w:val="28"/>
        </w:rPr>
        <w:t>B</w:t>
      </w:r>
      <w:r w:rsidR="00DD63D4" w:rsidRPr="00495ED2">
        <w:rPr>
          <w:rFonts w:ascii="Times New Roman" w:eastAsia="Times New Roman" w:hAnsi="Times New Roman" w:cs="Times New Roman"/>
          <w:sz w:val="28"/>
          <w:szCs w:val="28"/>
        </w:rPr>
        <w:t>an Tổ chức,</w:t>
      </w:r>
      <w:r w:rsidRPr="00495ED2">
        <w:rPr>
          <w:rFonts w:ascii="Times New Roman" w:hAnsi="Times New Roman" w:cs="Times New Roman"/>
          <w:sz w:val="28"/>
          <w:szCs w:val="28"/>
          <w:lang w:val="vi-VN"/>
        </w:rPr>
        <w:t xml:space="preserve"> tôi xin tuyên bố </w:t>
      </w:r>
      <w:r w:rsidR="003259D7" w:rsidRPr="00495ED2">
        <w:rPr>
          <w:rFonts w:ascii="Times New Roman" w:hAnsi="Times New Roman" w:cs="Times New Roman"/>
          <w:sz w:val="28"/>
          <w:szCs w:val="28"/>
        </w:rPr>
        <w:t>“</w:t>
      </w:r>
      <w:r w:rsidRPr="00495ED2">
        <w:rPr>
          <w:rFonts w:ascii="Times New Roman" w:hAnsi="Times New Roman" w:cs="Times New Roman"/>
          <w:b/>
          <w:bCs/>
          <w:sz w:val="28"/>
          <w:szCs w:val="28"/>
          <w:lang w:val="vi-VN"/>
        </w:rPr>
        <w:t xml:space="preserve">Khai mạc Lễ hội Đền Hùng và Tuần Văn hóa - Du lịch Đất Tổ năm </w:t>
      </w:r>
      <w:r w:rsidRPr="00495ED2">
        <w:rPr>
          <w:rFonts w:ascii="Times New Roman" w:hAnsi="Times New Roman" w:cs="Times New Roman"/>
          <w:b/>
          <w:bCs/>
          <w:sz w:val="28"/>
          <w:szCs w:val="28"/>
        </w:rPr>
        <w:t>Bính Ngọ</w:t>
      </w:r>
      <w:r w:rsidRPr="00495ED2">
        <w:rPr>
          <w:rFonts w:ascii="Times New Roman" w:hAnsi="Times New Roman" w:cs="Times New Roman"/>
          <w:b/>
          <w:bCs/>
          <w:sz w:val="28"/>
          <w:szCs w:val="28"/>
          <w:lang w:val="vi-VN"/>
        </w:rPr>
        <w:t xml:space="preserve"> 202</w:t>
      </w:r>
      <w:r w:rsidRPr="00495ED2">
        <w:rPr>
          <w:rFonts w:ascii="Times New Roman" w:hAnsi="Times New Roman" w:cs="Times New Roman"/>
          <w:b/>
          <w:bCs/>
          <w:sz w:val="28"/>
          <w:szCs w:val="28"/>
        </w:rPr>
        <w:t>6</w:t>
      </w:r>
      <w:r w:rsidR="003259D7" w:rsidRPr="00495ED2">
        <w:rPr>
          <w:rFonts w:ascii="Times New Roman" w:hAnsi="Times New Roman" w:cs="Times New Roman"/>
          <w:sz w:val="28"/>
          <w:szCs w:val="28"/>
        </w:rPr>
        <w:t>”</w:t>
      </w:r>
      <w:r w:rsidR="000D56A1">
        <w:rPr>
          <w:rFonts w:ascii="Times New Roman" w:hAnsi="Times New Roman" w:cs="Times New Roman"/>
          <w:sz w:val="28"/>
          <w:szCs w:val="28"/>
        </w:rPr>
        <w:t>.</w:t>
      </w:r>
    </w:p>
    <w:p w14:paraId="10380FAE" w14:textId="621FE7FD" w:rsidR="00EA3013" w:rsidRPr="00495ED2" w:rsidRDefault="00970CB8" w:rsidP="004C581E">
      <w:pPr>
        <w:spacing w:before="120" w:after="120" w:line="240" w:lineRule="auto"/>
        <w:ind w:firstLine="720"/>
        <w:jc w:val="both"/>
        <w:rPr>
          <w:rFonts w:ascii="Times New Roman" w:hAnsi="Times New Roman" w:cs="Times New Roman"/>
          <w:spacing w:val="-4"/>
          <w:sz w:val="28"/>
          <w:szCs w:val="28"/>
        </w:rPr>
      </w:pPr>
      <w:r w:rsidRPr="00495ED2">
        <w:rPr>
          <w:rFonts w:ascii="Times New Roman" w:hAnsi="Times New Roman" w:cs="Times New Roman"/>
          <w:spacing w:val="-4"/>
          <w:sz w:val="28"/>
          <w:szCs w:val="28"/>
        </w:rPr>
        <w:t>Một lần nữa, xin trân trọng cảm ơn sự hiện diện của các quý vị đại biểu, khách quý cùng toàn thể đồng bào</w:t>
      </w:r>
      <w:r w:rsidR="00DD63D4" w:rsidRPr="00495ED2">
        <w:rPr>
          <w:rFonts w:ascii="Times New Roman" w:hAnsi="Times New Roman" w:cs="Times New Roman"/>
          <w:spacing w:val="-4"/>
          <w:sz w:val="28"/>
          <w:szCs w:val="28"/>
        </w:rPr>
        <w:t>, đồng chí</w:t>
      </w:r>
      <w:r w:rsidRPr="00495ED2">
        <w:rPr>
          <w:rFonts w:ascii="Times New Roman" w:hAnsi="Times New Roman" w:cs="Times New Roman"/>
          <w:spacing w:val="-4"/>
          <w:sz w:val="28"/>
          <w:szCs w:val="28"/>
        </w:rPr>
        <w:t xml:space="preserve"> đã đến tham dự </w:t>
      </w:r>
      <w:r w:rsidR="00DD63D4" w:rsidRPr="00495ED2">
        <w:rPr>
          <w:rFonts w:ascii="Times New Roman" w:hAnsi="Times New Roman" w:cs="Times New Roman"/>
          <w:spacing w:val="-4"/>
          <w:sz w:val="28"/>
          <w:szCs w:val="28"/>
        </w:rPr>
        <w:t xml:space="preserve">Chương trình </w:t>
      </w:r>
      <w:r w:rsidRPr="00495ED2">
        <w:rPr>
          <w:rFonts w:ascii="Times New Roman" w:hAnsi="Times New Roman" w:cs="Times New Roman"/>
          <w:spacing w:val="-4"/>
          <w:sz w:val="28"/>
          <w:szCs w:val="28"/>
        </w:rPr>
        <w:t>Khai mạc</w:t>
      </w:r>
      <w:r w:rsidR="00DD63D4" w:rsidRPr="00495ED2">
        <w:rPr>
          <w:rFonts w:ascii="Times New Roman" w:hAnsi="Times New Roman" w:cs="Times New Roman"/>
          <w:spacing w:val="-4"/>
          <w:sz w:val="28"/>
          <w:szCs w:val="28"/>
        </w:rPr>
        <w:t>.</w:t>
      </w:r>
    </w:p>
    <w:p w14:paraId="0BDCEDE9" w14:textId="2F4A0BA9" w:rsidR="00EA3013" w:rsidRPr="00495ED2" w:rsidRDefault="00970CB8" w:rsidP="004C581E">
      <w:pPr>
        <w:spacing w:before="120" w:after="120" w:line="240" w:lineRule="auto"/>
        <w:ind w:firstLine="720"/>
        <w:jc w:val="both"/>
        <w:rPr>
          <w:rFonts w:ascii="Times New Roman" w:hAnsi="Times New Roman" w:cs="Times New Roman"/>
          <w:b/>
          <w:i/>
          <w:spacing w:val="-4"/>
          <w:sz w:val="28"/>
          <w:szCs w:val="28"/>
        </w:rPr>
      </w:pPr>
      <w:r w:rsidRPr="00495ED2">
        <w:rPr>
          <w:rFonts w:ascii="Times New Roman" w:hAnsi="Times New Roman" w:cs="Times New Roman"/>
          <w:spacing w:val="-4"/>
          <w:sz w:val="28"/>
          <w:szCs w:val="28"/>
        </w:rPr>
        <w:t xml:space="preserve">Xin kính chúc các vị đại biểu, khách quý </w:t>
      </w:r>
      <w:r w:rsidR="00D02385" w:rsidRPr="00495ED2">
        <w:rPr>
          <w:rFonts w:ascii="Times New Roman" w:hAnsi="Times New Roman" w:cs="Times New Roman"/>
          <w:spacing w:val="-4"/>
          <w:sz w:val="28"/>
          <w:szCs w:val="28"/>
        </w:rPr>
        <w:t xml:space="preserve">cùng toàn thể nhân dân và du khách </w:t>
      </w:r>
      <w:r w:rsidRPr="00495ED2">
        <w:rPr>
          <w:rFonts w:ascii="Times New Roman" w:hAnsi="Times New Roman" w:cs="Times New Roman"/>
          <w:spacing w:val="-4"/>
          <w:sz w:val="28"/>
          <w:szCs w:val="28"/>
        </w:rPr>
        <w:t>sức khỏe, hạnh phúc</w:t>
      </w:r>
      <w:r w:rsidR="00DD63D4" w:rsidRPr="00495ED2">
        <w:rPr>
          <w:rFonts w:ascii="Times New Roman" w:hAnsi="Times New Roman" w:cs="Times New Roman"/>
          <w:spacing w:val="-4"/>
          <w:sz w:val="28"/>
          <w:szCs w:val="28"/>
        </w:rPr>
        <w:t>, may mắn</w:t>
      </w:r>
      <w:r w:rsidRPr="00495ED2">
        <w:rPr>
          <w:rFonts w:ascii="Times New Roman" w:hAnsi="Times New Roman" w:cs="Times New Roman"/>
          <w:spacing w:val="-4"/>
          <w:sz w:val="28"/>
          <w:szCs w:val="28"/>
        </w:rPr>
        <w:t xml:space="preserve"> và thành công. </w:t>
      </w:r>
    </w:p>
    <w:p w14:paraId="359FC92E" w14:textId="77777777" w:rsidR="00FE2682" w:rsidRPr="00495ED2" w:rsidRDefault="00FE2682" w:rsidP="004C581E">
      <w:pPr>
        <w:spacing w:before="120" w:after="120" w:line="240" w:lineRule="auto"/>
        <w:ind w:firstLine="720"/>
        <w:jc w:val="both"/>
        <w:rPr>
          <w:rFonts w:ascii="Times New Roman" w:hAnsi="Times New Roman" w:cs="Times New Roman"/>
          <w:b/>
          <w:sz w:val="28"/>
          <w:szCs w:val="28"/>
          <w:lang w:val="vi-VN"/>
        </w:rPr>
      </w:pPr>
      <w:r w:rsidRPr="00495ED2">
        <w:rPr>
          <w:rFonts w:ascii="Times New Roman" w:hAnsi="Times New Roman" w:cs="Times New Roman"/>
          <w:sz w:val="28"/>
          <w:szCs w:val="28"/>
        </w:rPr>
        <w:t>Xin trân trọng cảm ơn!</w:t>
      </w:r>
    </w:p>
    <w:p w14:paraId="4DF5B2C4" w14:textId="77777777" w:rsidR="00575A7D" w:rsidRPr="00495ED2" w:rsidRDefault="00575A7D" w:rsidP="009A56BA">
      <w:pPr>
        <w:pStyle w:val="NormalWeb"/>
        <w:spacing w:before="0" w:beforeAutospacing="0" w:after="0" w:afterAutospacing="0"/>
        <w:jc w:val="both"/>
        <w:rPr>
          <w:sz w:val="28"/>
          <w:szCs w:val="28"/>
        </w:rPr>
      </w:pPr>
    </w:p>
    <w:p w14:paraId="65D7E6DD" w14:textId="77777777" w:rsidR="00575A7D" w:rsidRPr="00495ED2" w:rsidRDefault="00575A7D" w:rsidP="009A56BA">
      <w:pPr>
        <w:pStyle w:val="NormalWeb"/>
        <w:spacing w:before="0" w:beforeAutospacing="0" w:after="0" w:afterAutospacing="0"/>
        <w:jc w:val="both"/>
        <w:rPr>
          <w:sz w:val="28"/>
          <w:szCs w:val="28"/>
        </w:rPr>
      </w:pPr>
    </w:p>
    <w:p w14:paraId="26C08813" w14:textId="77777777" w:rsidR="00E22E96" w:rsidRPr="00495ED2" w:rsidRDefault="00E22E96" w:rsidP="009A56BA">
      <w:pPr>
        <w:spacing w:after="0" w:line="240" w:lineRule="auto"/>
        <w:jc w:val="both"/>
        <w:rPr>
          <w:rFonts w:ascii="Times New Roman" w:hAnsi="Times New Roman" w:cs="Times New Roman"/>
          <w:sz w:val="28"/>
          <w:szCs w:val="28"/>
        </w:rPr>
      </w:pPr>
    </w:p>
    <w:sectPr w:rsidR="00E22E96" w:rsidRPr="00495ED2" w:rsidSect="005009FB">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F345" w14:textId="77777777" w:rsidR="001C1774" w:rsidRDefault="001C1774" w:rsidP="005009FB">
      <w:pPr>
        <w:spacing w:after="0" w:line="240" w:lineRule="auto"/>
      </w:pPr>
      <w:r>
        <w:separator/>
      </w:r>
    </w:p>
  </w:endnote>
  <w:endnote w:type="continuationSeparator" w:id="0">
    <w:p w14:paraId="1E0E38D9" w14:textId="77777777" w:rsidR="001C1774" w:rsidRDefault="001C1774" w:rsidP="0050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C554" w14:textId="77777777" w:rsidR="001C1774" w:rsidRDefault="001C1774" w:rsidP="005009FB">
      <w:pPr>
        <w:spacing w:after="0" w:line="240" w:lineRule="auto"/>
      </w:pPr>
      <w:r>
        <w:separator/>
      </w:r>
    </w:p>
  </w:footnote>
  <w:footnote w:type="continuationSeparator" w:id="0">
    <w:p w14:paraId="683D883C" w14:textId="77777777" w:rsidR="001C1774" w:rsidRDefault="001C1774" w:rsidP="00500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97960"/>
      <w:docPartObj>
        <w:docPartGallery w:val="Page Numbers (Top of Page)"/>
        <w:docPartUnique/>
      </w:docPartObj>
    </w:sdtPr>
    <w:sdtEndPr>
      <w:rPr>
        <w:noProof/>
      </w:rPr>
    </w:sdtEndPr>
    <w:sdtContent>
      <w:p w14:paraId="7F21B81E" w14:textId="77777777" w:rsidR="005009FB" w:rsidRDefault="0097427C">
        <w:pPr>
          <w:pStyle w:val="Header"/>
          <w:jc w:val="center"/>
        </w:pPr>
        <w:r>
          <w:fldChar w:fldCharType="begin"/>
        </w:r>
        <w:r w:rsidR="005009FB">
          <w:instrText xml:space="preserve"> PAGE   \* MERGEFORMAT </w:instrText>
        </w:r>
        <w:r>
          <w:fldChar w:fldCharType="separate"/>
        </w:r>
        <w:r w:rsidR="00776C86">
          <w:rPr>
            <w:noProof/>
          </w:rPr>
          <w:t>5</w:t>
        </w:r>
        <w:r>
          <w:rPr>
            <w:noProof/>
          </w:rPr>
          <w:fldChar w:fldCharType="end"/>
        </w:r>
      </w:p>
    </w:sdtContent>
  </w:sdt>
  <w:p w14:paraId="4BA15839" w14:textId="77777777" w:rsidR="005009FB" w:rsidRDefault="00500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D112D"/>
    <w:multiLevelType w:val="multilevel"/>
    <w:tmpl w:val="3428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71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96"/>
    <w:rsid w:val="00015265"/>
    <w:rsid w:val="00016365"/>
    <w:rsid w:val="00024EE6"/>
    <w:rsid w:val="000534E3"/>
    <w:rsid w:val="0005783A"/>
    <w:rsid w:val="00096605"/>
    <w:rsid w:val="000A2A8B"/>
    <w:rsid w:val="000A5CB1"/>
    <w:rsid w:val="000A6ADB"/>
    <w:rsid w:val="000B2CC9"/>
    <w:rsid w:val="000C0EFC"/>
    <w:rsid w:val="000D56A1"/>
    <w:rsid w:val="000D6C63"/>
    <w:rsid w:val="000E57FF"/>
    <w:rsid w:val="000F643A"/>
    <w:rsid w:val="000F7342"/>
    <w:rsid w:val="00152FDA"/>
    <w:rsid w:val="001641F6"/>
    <w:rsid w:val="001B7563"/>
    <w:rsid w:val="001C120A"/>
    <w:rsid w:val="001C1774"/>
    <w:rsid w:val="001D1D8E"/>
    <w:rsid w:val="001D3D16"/>
    <w:rsid w:val="001D5C87"/>
    <w:rsid w:val="001F0ECE"/>
    <w:rsid w:val="00245E76"/>
    <w:rsid w:val="00253BAF"/>
    <w:rsid w:val="00255895"/>
    <w:rsid w:val="0026409D"/>
    <w:rsid w:val="002644E6"/>
    <w:rsid w:val="002A5ABF"/>
    <w:rsid w:val="003023D6"/>
    <w:rsid w:val="00310144"/>
    <w:rsid w:val="0032088A"/>
    <w:rsid w:val="0032109E"/>
    <w:rsid w:val="003259D7"/>
    <w:rsid w:val="003404F9"/>
    <w:rsid w:val="0035020C"/>
    <w:rsid w:val="00365120"/>
    <w:rsid w:val="003709BD"/>
    <w:rsid w:val="00375D16"/>
    <w:rsid w:val="00387FF9"/>
    <w:rsid w:val="003A0036"/>
    <w:rsid w:val="003A4CEC"/>
    <w:rsid w:val="003E5FB4"/>
    <w:rsid w:val="00420321"/>
    <w:rsid w:val="004207F3"/>
    <w:rsid w:val="00430A85"/>
    <w:rsid w:val="004344A7"/>
    <w:rsid w:val="0044731F"/>
    <w:rsid w:val="004540B0"/>
    <w:rsid w:val="0046363C"/>
    <w:rsid w:val="0046427F"/>
    <w:rsid w:val="00495ED2"/>
    <w:rsid w:val="004A59D8"/>
    <w:rsid w:val="004B1911"/>
    <w:rsid w:val="004C581E"/>
    <w:rsid w:val="004E07D5"/>
    <w:rsid w:val="004E0DAF"/>
    <w:rsid w:val="005009FB"/>
    <w:rsid w:val="00521C54"/>
    <w:rsid w:val="00542CAE"/>
    <w:rsid w:val="00553E1A"/>
    <w:rsid w:val="0057133A"/>
    <w:rsid w:val="00575A7D"/>
    <w:rsid w:val="005A65F6"/>
    <w:rsid w:val="005B3CA6"/>
    <w:rsid w:val="005E43D3"/>
    <w:rsid w:val="006024F4"/>
    <w:rsid w:val="00621BFE"/>
    <w:rsid w:val="00642847"/>
    <w:rsid w:val="0064525F"/>
    <w:rsid w:val="006456EC"/>
    <w:rsid w:val="00646322"/>
    <w:rsid w:val="00686EB8"/>
    <w:rsid w:val="00694B08"/>
    <w:rsid w:val="006B0545"/>
    <w:rsid w:val="006B5C71"/>
    <w:rsid w:val="006F0523"/>
    <w:rsid w:val="00704C75"/>
    <w:rsid w:val="0070664B"/>
    <w:rsid w:val="00725B21"/>
    <w:rsid w:val="0073460A"/>
    <w:rsid w:val="00752FA0"/>
    <w:rsid w:val="007607B9"/>
    <w:rsid w:val="00760F24"/>
    <w:rsid w:val="0076131C"/>
    <w:rsid w:val="00776C86"/>
    <w:rsid w:val="007830F2"/>
    <w:rsid w:val="007E5A14"/>
    <w:rsid w:val="00802018"/>
    <w:rsid w:val="00842398"/>
    <w:rsid w:val="008463F3"/>
    <w:rsid w:val="00876CF7"/>
    <w:rsid w:val="008C1611"/>
    <w:rsid w:val="008D4170"/>
    <w:rsid w:val="009223D4"/>
    <w:rsid w:val="00932590"/>
    <w:rsid w:val="00970CB8"/>
    <w:rsid w:val="0097427C"/>
    <w:rsid w:val="00983F0E"/>
    <w:rsid w:val="009A56BA"/>
    <w:rsid w:val="009B56F5"/>
    <w:rsid w:val="009C590B"/>
    <w:rsid w:val="009C5A9A"/>
    <w:rsid w:val="009D413B"/>
    <w:rsid w:val="009E5259"/>
    <w:rsid w:val="00A00C80"/>
    <w:rsid w:val="00A05755"/>
    <w:rsid w:val="00A1284D"/>
    <w:rsid w:val="00A20668"/>
    <w:rsid w:val="00A474A2"/>
    <w:rsid w:val="00A47799"/>
    <w:rsid w:val="00A57DAA"/>
    <w:rsid w:val="00A73EB1"/>
    <w:rsid w:val="00A95B8E"/>
    <w:rsid w:val="00AA1574"/>
    <w:rsid w:val="00AA15BA"/>
    <w:rsid w:val="00AA5B75"/>
    <w:rsid w:val="00AD027E"/>
    <w:rsid w:val="00AD69AF"/>
    <w:rsid w:val="00AD6EC4"/>
    <w:rsid w:val="00AE4A95"/>
    <w:rsid w:val="00AE771D"/>
    <w:rsid w:val="00B0751D"/>
    <w:rsid w:val="00B11D1C"/>
    <w:rsid w:val="00B636FD"/>
    <w:rsid w:val="00B957FE"/>
    <w:rsid w:val="00BF04E9"/>
    <w:rsid w:val="00BF7F13"/>
    <w:rsid w:val="00C22F61"/>
    <w:rsid w:val="00C253CD"/>
    <w:rsid w:val="00C51B51"/>
    <w:rsid w:val="00C73B53"/>
    <w:rsid w:val="00CA331B"/>
    <w:rsid w:val="00CA4529"/>
    <w:rsid w:val="00CC425D"/>
    <w:rsid w:val="00CE514E"/>
    <w:rsid w:val="00CF6C38"/>
    <w:rsid w:val="00D02385"/>
    <w:rsid w:val="00D10AEC"/>
    <w:rsid w:val="00D11D19"/>
    <w:rsid w:val="00D22F2F"/>
    <w:rsid w:val="00D26A9B"/>
    <w:rsid w:val="00D34387"/>
    <w:rsid w:val="00D50CF4"/>
    <w:rsid w:val="00D71039"/>
    <w:rsid w:val="00D738E5"/>
    <w:rsid w:val="00D73DE4"/>
    <w:rsid w:val="00DC1EA9"/>
    <w:rsid w:val="00DC6C0D"/>
    <w:rsid w:val="00DD63D4"/>
    <w:rsid w:val="00DF4D71"/>
    <w:rsid w:val="00E01F03"/>
    <w:rsid w:val="00E22E96"/>
    <w:rsid w:val="00E30D28"/>
    <w:rsid w:val="00E834E0"/>
    <w:rsid w:val="00E917F6"/>
    <w:rsid w:val="00EA3013"/>
    <w:rsid w:val="00EB4488"/>
    <w:rsid w:val="00EB67FA"/>
    <w:rsid w:val="00EC2D90"/>
    <w:rsid w:val="00ED2EA8"/>
    <w:rsid w:val="00EE700B"/>
    <w:rsid w:val="00EE7CD5"/>
    <w:rsid w:val="00EF5D1C"/>
    <w:rsid w:val="00F150C3"/>
    <w:rsid w:val="00F23D4A"/>
    <w:rsid w:val="00F44F65"/>
    <w:rsid w:val="00F50DEE"/>
    <w:rsid w:val="00F67205"/>
    <w:rsid w:val="00F72656"/>
    <w:rsid w:val="00F803BF"/>
    <w:rsid w:val="00F823A5"/>
    <w:rsid w:val="00F872D3"/>
    <w:rsid w:val="00FD2182"/>
    <w:rsid w:val="00FD779B"/>
    <w:rsid w:val="00FE2682"/>
    <w:rsid w:val="00FE3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1FDE"/>
  <w15:docId w15:val="{DB5751D9-A828-4F65-8E3A-C76A5201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387"/>
  </w:style>
  <w:style w:type="paragraph" w:styleId="Heading2">
    <w:name w:val="heading 2"/>
    <w:basedOn w:val="Normal"/>
    <w:link w:val="Heading2Char"/>
    <w:uiPriority w:val="9"/>
    <w:qFormat/>
    <w:rsid w:val="00EC2D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25B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E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2E96"/>
    <w:rPr>
      <w:b/>
      <w:bCs/>
    </w:rPr>
  </w:style>
  <w:style w:type="character" w:customStyle="1" w:styleId="Heading2Char">
    <w:name w:val="Heading 2 Char"/>
    <w:basedOn w:val="DefaultParagraphFont"/>
    <w:link w:val="Heading2"/>
    <w:uiPriority w:val="9"/>
    <w:rsid w:val="00EC2D90"/>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53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E1A"/>
    <w:rPr>
      <w:rFonts w:ascii="Segoe UI" w:hAnsi="Segoe UI" w:cs="Segoe UI"/>
      <w:sz w:val="18"/>
      <w:szCs w:val="18"/>
    </w:rPr>
  </w:style>
  <w:style w:type="paragraph" w:styleId="Header">
    <w:name w:val="header"/>
    <w:basedOn w:val="Normal"/>
    <w:link w:val="HeaderChar"/>
    <w:uiPriority w:val="99"/>
    <w:unhideWhenUsed/>
    <w:rsid w:val="00500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9FB"/>
  </w:style>
  <w:style w:type="paragraph" w:styleId="Footer">
    <w:name w:val="footer"/>
    <w:basedOn w:val="Normal"/>
    <w:link w:val="FooterChar"/>
    <w:uiPriority w:val="99"/>
    <w:unhideWhenUsed/>
    <w:rsid w:val="00500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9FB"/>
  </w:style>
  <w:style w:type="paragraph" w:customStyle="1" w:styleId="Noidung">
    <w:name w:val="Noi dung"/>
    <w:basedOn w:val="Normal"/>
    <w:qFormat/>
    <w:rsid w:val="00D02385"/>
    <w:pPr>
      <w:widowControl w:val="0"/>
      <w:spacing w:before="80" w:after="0" w:line="240" w:lineRule="auto"/>
      <w:ind w:firstLine="567"/>
      <w:jc w:val="both"/>
    </w:pPr>
    <w:rPr>
      <w:rFonts w:ascii="Times New Roman" w:eastAsia="Times New Roman" w:hAnsi="Times New Roman" w:cs="Times New Roman"/>
      <w:sz w:val="28"/>
      <w:szCs w:val="24"/>
      <w:lang w:val="vi-VN" w:eastAsia="vi-VN"/>
    </w:rPr>
  </w:style>
  <w:style w:type="character" w:customStyle="1" w:styleId="Heading3Char">
    <w:name w:val="Heading 3 Char"/>
    <w:basedOn w:val="DefaultParagraphFont"/>
    <w:link w:val="Heading3"/>
    <w:uiPriority w:val="9"/>
    <w:semiHidden/>
    <w:rsid w:val="00725B2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10412">
      <w:bodyDiv w:val="1"/>
      <w:marLeft w:val="0"/>
      <w:marRight w:val="0"/>
      <w:marTop w:val="0"/>
      <w:marBottom w:val="0"/>
      <w:divBdr>
        <w:top w:val="none" w:sz="0" w:space="0" w:color="auto"/>
        <w:left w:val="none" w:sz="0" w:space="0" w:color="auto"/>
        <w:bottom w:val="none" w:sz="0" w:space="0" w:color="auto"/>
        <w:right w:val="none" w:sz="0" w:space="0" w:color="auto"/>
      </w:divBdr>
    </w:div>
    <w:div w:id="637076741">
      <w:bodyDiv w:val="1"/>
      <w:marLeft w:val="0"/>
      <w:marRight w:val="0"/>
      <w:marTop w:val="0"/>
      <w:marBottom w:val="0"/>
      <w:divBdr>
        <w:top w:val="none" w:sz="0" w:space="0" w:color="auto"/>
        <w:left w:val="none" w:sz="0" w:space="0" w:color="auto"/>
        <w:bottom w:val="none" w:sz="0" w:space="0" w:color="auto"/>
        <w:right w:val="none" w:sz="0" w:space="0" w:color="auto"/>
      </w:divBdr>
    </w:div>
    <w:div w:id="1524632951">
      <w:bodyDiv w:val="1"/>
      <w:marLeft w:val="0"/>
      <w:marRight w:val="0"/>
      <w:marTop w:val="0"/>
      <w:marBottom w:val="0"/>
      <w:divBdr>
        <w:top w:val="none" w:sz="0" w:space="0" w:color="auto"/>
        <w:left w:val="none" w:sz="0" w:space="0" w:color="auto"/>
        <w:bottom w:val="none" w:sz="0" w:space="0" w:color="auto"/>
        <w:right w:val="none" w:sz="0" w:space="0" w:color="auto"/>
      </w:divBdr>
    </w:div>
    <w:div w:id="211609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5C264-B229-4D8B-B45F-90EF13B5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Ich May Tinh</dc:creator>
  <cp:keywords/>
  <dc:description/>
  <cp:lastModifiedBy>Administrator</cp:lastModifiedBy>
  <cp:revision>23</cp:revision>
  <cp:lastPrinted>2026-04-16T07:02:00Z</cp:lastPrinted>
  <dcterms:created xsi:type="dcterms:W3CDTF">2026-04-17T14:46:00Z</dcterms:created>
  <dcterms:modified xsi:type="dcterms:W3CDTF">2026-04-17T15:19:00Z</dcterms:modified>
</cp:coreProperties>
</file>